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6521"/>
        <w:gridCol w:w="1422"/>
        <w:tblGridChange w:id="0">
          <w:tblGrid>
            <w:gridCol w:w="2263"/>
            <w:gridCol w:w="6521"/>
            <w:gridCol w:w="1422"/>
          </w:tblGrid>
        </w:tblGridChange>
      </w:tblGrid>
      <w:tr>
        <w:tc>
          <w:tcPr>
            <w:shd w:fill="bdd7ee" w:val="clear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TOPIC: CELEBRATIONS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SUBTOPICS: Halloween (Culture bridge)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4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LEVEL: _A1___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5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Put the name under your image.</w:t>
      </w:r>
    </w:p>
    <w:p w:rsidR="00000000" w:rsidDel="00000000" w:rsidP="00000000" w:rsidRDefault="00000000" w:rsidRPr="00000000" w14:paraId="0000000A">
      <w:pPr>
        <w:ind w:left="360" w:firstLine="0"/>
        <w:rPr/>
      </w:pPr>
      <w:r w:rsidDel="00000000" w:rsidR="00000000" w:rsidRPr="00000000">
        <w:rPr>
          <w:rtl w:val="0"/>
        </w:rPr>
        <w:t xml:space="preserve">Jack O’Lantern, skeleton, vampire, sweets, bat and witch.</w:t>
      </w:r>
    </w:p>
    <w:p w:rsidR="00000000" w:rsidDel="00000000" w:rsidP="00000000" w:rsidRDefault="00000000" w:rsidRPr="00000000" w14:paraId="0000000B">
      <w:pPr>
        <w:ind w:left="36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3594002</wp:posOffset>
            </wp:positionH>
            <wp:positionV relativeFrom="paragraph">
              <wp:posOffset>428625</wp:posOffset>
            </wp:positionV>
            <wp:extent cx="873958" cy="910834"/>
            <wp:effectExtent b="0" l="0" r="0" t="0"/>
            <wp:wrapTopAndBottom distB="0" distT="0"/>
            <wp:docPr id="17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3958" cy="9108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5371642</wp:posOffset>
            </wp:positionH>
            <wp:positionV relativeFrom="paragraph">
              <wp:posOffset>322873</wp:posOffset>
            </wp:positionV>
            <wp:extent cx="821690" cy="1021080"/>
            <wp:effectExtent b="0" l="0" r="0" t="0"/>
            <wp:wrapTopAndBottom distB="0" distT="0"/>
            <wp:docPr id="17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1021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1807112</wp:posOffset>
            </wp:positionH>
            <wp:positionV relativeFrom="paragraph">
              <wp:posOffset>481037</wp:posOffset>
            </wp:positionV>
            <wp:extent cx="858129" cy="915611"/>
            <wp:effectExtent b="0" l="0" r="0" t="0"/>
            <wp:wrapTopAndBottom distB="0" distT="0"/>
            <wp:docPr id="17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8129" cy="91561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76982</wp:posOffset>
            </wp:positionH>
            <wp:positionV relativeFrom="paragraph">
              <wp:posOffset>477862</wp:posOffset>
            </wp:positionV>
            <wp:extent cx="1230630" cy="1005205"/>
            <wp:effectExtent b="0" l="0" r="0" t="0"/>
            <wp:wrapTopAndBottom distB="0" distT="0"/>
            <wp:docPr id="17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0052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                    _______________                      _________________              ________________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4100195</wp:posOffset>
            </wp:positionH>
            <wp:positionV relativeFrom="paragraph">
              <wp:posOffset>456956</wp:posOffset>
            </wp:positionV>
            <wp:extent cx="767715" cy="789940"/>
            <wp:effectExtent b="0" l="0" r="0" t="0"/>
            <wp:wrapTopAndBottom distB="0" distT="0"/>
            <wp:docPr id="17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89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1927274</wp:posOffset>
            </wp:positionH>
            <wp:positionV relativeFrom="paragraph">
              <wp:posOffset>277056</wp:posOffset>
            </wp:positionV>
            <wp:extent cx="1197573" cy="692741"/>
            <wp:effectExtent b="0" l="0" r="0" t="0"/>
            <wp:wrapTopAndBottom distB="0" distT="0"/>
            <wp:docPr id="17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7573" cy="6927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                                                            ________________                             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69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69" name="image9.png"/>
              <a:graphic>
                <a:graphicData uri="http://schemas.openxmlformats.org/drawingml/2006/picture">
                  <pic:pic>
                    <pic:nvPicPr>
                      <pic:cNvPr descr="Light horizontal"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8" name="Shape 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WORKSHEET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76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    </w:t>
    </w:r>
    <w:r w:rsidDel="00000000" w:rsidR="00000000" w:rsidRPr="00000000">
      <w:rPr>
        <w:b w:val="1"/>
        <w:sz w:val="28"/>
        <w:szCs w:val="28"/>
        <w:rtl w:val="0"/>
      </w:rPr>
      <w:t xml:space="preserve">writing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919CB"/>
  </w:style>
  <w:style w:type="paragraph" w:styleId="Piedepgina">
    <w:name w:val="footer"/>
    <w:basedOn w:val="Normal"/>
    <w:link w:val="PiedepginaC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919CB"/>
  </w:style>
  <w:style w:type="table" w:styleId="Tablaconcuadrcula">
    <w:name w:val="Table Grid"/>
    <w:basedOn w:val="Tablanormal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elmarcadordeposicin">
    <w:name w:val="Placeholder Text"/>
    <w:basedOn w:val="Fuentedeprrafopredeter"/>
    <w:uiPriority w:val="99"/>
    <w:semiHidden w:val="1"/>
    <w:rsid w:val="00AC747F"/>
    <w:rPr>
      <w:color w:val="808080"/>
    </w:rPr>
  </w:style>
  <w:style w:type="paragraph" w:styleId="Prrafodelista">
    <w:name w:val="List Paragraph"/>
    <w:basedOn w:val="Normal"/>
    <w:uiPriority w:val="34"/>
    <w:qFormat w:val="1"/>
    <w:rsid w:val="00E2170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3" Type="http://schemas.openxmlformats.org/officeDocument/2006/relationships/header" Target="header1.xml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8.png"/><Relationship Id="rId3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7YmUXn4/c8GOeqxPp4SbfrbKVg==">AMUW2mUnlUVFxbNCzt8wIhM/JDEa66o5BsMSQEPg8WFxwAqrpor/3qH0IacRBi5B34PPOIRamj16IvphjcI9ibU0J3QBa2k1pPSw/nsC8N8Bq76HNgUeZ7o=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2020-10-30T12:24:00Z</dcterms:created>
  <dc:creator>Assessing EFL Students</dc:creator>
</cp:coreProperties>
</file>