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10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133" name="image9.jpg"/>
                  <a:graphic>
                    <a:graphicData uri="http://schemas.openxmlformats.org/drawingml/2006/picture">
                      <pic:pic>
                        <pic:nvPicPr>
                          <pic:cNvPr id="0" name="image9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16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17" name="image13.jpg"/>
                  <a:graphic>
                    <a:graphicData uri="http://schemas.openxmlformats.org/drawingml/2006/picture">
                      <pic:pic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12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0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03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6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8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5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2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ind w:firstLine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Listen and fill in the chart.</w:t>
      </w:r>
    </w:p>
    <w:p w:rsidR="00000000" w:rsidDel="00000000" w:rsidP="00000000" w:rsidRDefault="00000000" w:rsidRPr="00000000" w14:paraId="00000013">
      <w:pPr>
        <w:ind w:left="36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(Put a tick   </w:t>
      </w:r>
      <w:r w:rsidDel="00000000" w:rsidR="00000000" w:rsidRPr="00000000">
        <w:rPr/>
        <w:drawing>
          <wp:inline distB="0" distT="0" distL="0" distR="0">
            <wp:extent cx="390525" cy="361950"/>
            <wp:effectExtent b="0" l="0" r="0" t="0"/>
            <wp:docPr descr="C:\Users\Lenovo\AppData\Local\Microsoft\Windows\INetCache\Content.MSO\C1013EB3.tmp" id="119" name="image2.pn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C1013EB3.tmp" id="0" name="image2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61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rtl w:val="0"/>
        </w:rPr>
        <w:t xml:space="preserve"> for likes, and cross  </w:t>
      </w:r>
      <w:r w:rsidDel="00000000" w:rsidR="00000000" w:rsidRPr="00000000">
        <w:rPr>
          <w:b w:val="1"/>
        </w:rPr>
        <w:drawing>
          <wp:inline distB="0" distT="0" distL="0" distR="0">
            <wp:extent cx="371475" cy="276225"/>
            <wp:effectExtent b="0" l="0" r="0" t="0"/>
            <wp:docPr descr="C:\Users\Lenovo\AppData\Local\Microsoft\Windows\INetCache\Content.MSO\A89C1E39.tmp" id="118" name="image6.pn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A89C1E39.tmp" id="0" name="image6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276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rtl w:val="0"/>
        </w:rPr>
        <w:t xml:space="preserve"> for dislikes.)</w:t>
      </w:r>
    </w:p>
    <w:p w:rsidR="00000000" w:rsidDel="00000000" w:rsidP="00000000" w:rsidRDefault="00000000" w:rsidRPr="00000000" w14:paraId="00000014">
      <w:pPr>
        <w:ind w:firstLine="36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70.0" w:type="dxa"/>
        <w:jc w:val="left"/>
        <w:tblInd w:w="4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73"/>
        <w:gridCol w:w="1876"/>
        <w:gridCol w:w="1820"/>
        <w:gridCol w:w="1900"/>
        <w:gridCol w:w="1901"/>
        <w:tblGridChange w:id="0">
          <w:tblGrid>
            <w:gridCol w:w="1873"/>
            <w:gridCol w:w="1876"/>
            <w:gridCol w:w="1820"/>
            <w:gridCol w:w="1900"/>
            <w:gridCol w:w="1901"/>
          </w:tblGrid>
        </w:tblGridChange>
      </w:tblGrid>
      <w:t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Playing marbles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Taking photos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Skipping a rope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Drawing </w:t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Laurel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Michael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Yanni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Pamela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3562796" cy="2242900"/>
            <wp:effectExtent b="0" l="0" r="0" t="0"/>
            <wp:docPr descr="C:\Users\Lenovo\AppData\Local\Microsoft\Windows\INetCache\Content.MSO\257DD5AF.tmp" id="121" name="image7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257DD5AF.tmp" id="0" name="image7.jpg"/>
                    <pic:cNvPicPr preferRelativeResize="0"/>
                  </pic:nvPicPr>
                  <pic:blipFill>
                    <a:blip r:embed="rId19"/>
                    <a:srcRect b="11483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62796" cy="2242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372" w:firstLine="708"/>
        <w:rPr>
          <w:b w:val="1"/>
        </w:rPr>
      </w:pPr>
      <w:r w:rsidDel="00000000" w:rsidR="00000000" w:rsidRPr="00000000">
        <w:rPr>
          <w:b w:val="1"/>
          <w:rtl w:val="0"/>
        </w:rPr>
        <w:t xml:space="preserve">Script: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Laurel likes playing marbles and skipping a rope, but she doesn’t like taking photos and drawing.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Michael likes taking photos and drawing, but he doesn’t like playing marbles and skipping a rope.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Yanni likes skipping a rope and drawing, but he doesn’t like playing marbles and taking photos.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Pamela likes playing marbles and taking photos but she doesn’t like skipping a rope and drawing.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Answer key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70.0" w:type="dxa"/>
        <w:jc w:val="left"/>
        <w:tblInd w:w="4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73"/>
        <w:gridCol w:w="1876"/>
        <w:gridCol w:w="1820"/>
        <w:gridCol w:w="1900"/>
        <w:gridCol w:w="1901"/>
        <w:tblGridChange w:id="0">
          <w:tblGrid>
            <w:gridCol w:w="1873"/>
            <w:gridCol w:w="1876"/>
            <w:gridCol w:w="1820"/>
            <w:gridCol w:w="1900"/>
            <w:gridCol w:w="1901"/>
          </w:tblGrid>
        </w:tblGridChange>
      </w:tblGrid>
      <w:tr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Playing marbles</w:t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Taking photos</w:t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Skipping a rope</w:t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Drawing </w:t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Laurel</w:t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390525" cy="361950"/>
                  <wp:effectExtent b="0" l="0" r="0" t="0"/>
                  <wp:docPr descr="C:\Users\Lenovo\AppData\Local\Microsoft\Windows\INetCache\Content.MSO\C1013EB3.tmp" id="120" name="image2.png"/>
                  <a:graphic>
                    <a:graphicData uri="http://schemas.openxmlformats.org/drawingml/2006/picture">
                      <pic:pic>
                        <pic:nvPicPr>
                          <pic:cNvPr descr="C:\Users\Lenovo\AppData\Local\Microsoft\Windows\INetCache\Content.MSO\C1013EB3.tmp" id="0" name="image2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619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371475" cy="276225"/>
                  <wp:effectExtent b="0" l="0" r="0" t="0"/>
                  <wp:docPr descr="C:\Users\Lenovo\AppData\Local\Microsoft\Windows\INetCache\Content.MSO\A89C1E39.tmp" id="124" name="image6.png"/>
                  <a:graphic>
                    <a:graphicData uri="http://schemas.openxmlformats.org/drawingml/2006/picture">
                      <pic:pic>
                        <pic:nvPicPr>
                          <pic:cNvPr descr="C:\Users\Lenovo\AppData\Local\Microsoft\Windows\INetCache\Content.MSO\A89C1E39.tmp" id="0" name="image6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2762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390525" cy="361950"/>
                  <wp:effectExtent b="0" l="0" r="0" t="0"/>
                  <wp:docPr descr="C:\Users\Lenovo\AppData\Local\Microsoft\Windows\INetCache\Content.MSO\C1013EB3.tmp" id="122" name="image2.png"/>
                  <a:graphic>
                    <a:graphicData uri="http://schemas.openxmlformats.org/drawingml/2006/picture">
                      <pic:pic>
                        <pic:nvPicPr>
                          <pic:cNvPr descr="C:\Users\Lenovo\AppData\Local\Microsoft\Windows\INetCache\Content.MSO\C1013EB3.tmp" id="0" name="image2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619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371475" cy="276225"/>
                  <wp:effectExtent b="0" l="0" r="0" t="0"/>
                  <wp:docPr descr="C:\Users\Lenovo\AppData\Local\Microsoft\Windows\INetCache\Content.MSO\A89C1E39.tmp" id="123" name="image6.png"/>
                  <a:graphic>
                    <a:graphicData uri="http://schemas.openxmlformats.org/drawingml/2006/picture">
                      <pic:pic>
                        <pic:nvPicPr>
                          <pic:cNvPr descr="C:\Users\Lenovo\AppData\Local\Microsoft\Windows\INetCache\Content.MSO\A89C1E39.tmp" id="0" name="image6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2762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Michael</w:t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371475" cy="276225"/>
                  <wp:effectExtent b="0" l="0" r="0" t="0"/>
                  <wp:docPr descr="C:\Users\Lenovo\AppData\Local\Microsoft\Windows\INetCache\Content.MSO\A89C1E39.tmp" id="125" name="image6.png"/>
                  <a:graphic>
                    <a:graphicData uri="http://schemas.openxmlformats.org/drawingml/2006/picture">
                      <pic:pic>
                        <pic:nvPicPr>
                          <pic:cNvPr descr="C:\Users\Lenovo\AppData\Local\Microsoft\Windows\INetCache\Content.MSO\A89C1E39.tmp" id="0" name="image6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2762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390525" cy="361950"/>
                  <wp:effectExtent b="0" l="0" r="0" t="0"/>
                  <wp:docPr descr="C:\Users\Lenovo\AppData\Local\Microsoft\Windows\INetCache\Content.MSO\C1013EB3.tmp" id="126" name="image2.png"/>
                  <a:graphic>
                    <a:graphicData uri="http://schemas.openxmlformats.org/drawingml/2006/picture">
                      <pic:pic>
                        <pic:nvPicPr>
                          <pic:cNvPr descr="C:\Users\Lenovo\AppData\Local\Microsoft\Windows\INetCache\Content.MSO\C1013EB3.tmp" id="0" name="image2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619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371475" cy="276225"/>
                  <wp:effectExtent b="0" l="0" r="0" t="0"/>
                  <wp:docPr descr="C:\Users\Lenovo\AppData\Local\Microsoft\Windows\INetCache\Content.MSO\A89C1E39.tmp" id="127" name="image6.png"/>
                  <a:graphic>
                    <a:graphicData uri="http://schemas.openxmlformats.org/drawingml/2006/picture">
                      <pic:pic>
                        <pic:nvPicPr>
                          <pic:cNvPr descr="C:\Users\Lenovo\AppData\Local\Microsoft\Windows\INetCache\Content.MSO\A89C1E39.tmp" id="0" name="image6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2762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390525" cy="361950"/>
                  <wp:effectExtent b="0" l="0" r="0" t="0"/>
                  <wp:docPr descr="C:\Users\Lenovo\AppData\Local\Microsoft\Windows\INetCache\Content.MSO\C1013EB3.tmp" id="128" name="image2.png"/>
                  <a:graphic>
                    <a:graphicData uri="http://schemas.openxmlformats.org/drawingml/2006/picture">
                      <pic:pic>
                        <pic:nvPicPr>
                          <pic:cNvPr descr="C:\Users\Lenovo\AppData\Local\Microsoft\Windows\INetCache\Content.MSO\C1013EB3.tmp" id="0" name="image2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619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Yanni</w:t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371475" cy="276225"/>
                  <wp:effectExtent b="0" l="0" r="0" t="0"/>
                  <wp:docPr descr="C:\Users\Lenovo\AppData\Local\Microsoft\Windows\INetCache\Content.MSO\A89C1E39.tmp" id="129" name="image6.png"/>
                  <a:graphic>
                    <a:graphicData uri="http://schemas.openxmlformats.org/drawingml/2006/picture">
                      <pic:pic>
                        <pic:nvPicPr>
                          <pic:cNvPr descr="C:\Users\Lenovo\AppData\Local\Microsoft\Windows\INetCache\Content.MSO\A89C1E39.tmp" id="0" name="image6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2762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371475" cy="276225"/>
                  <wp:effectExtent b="0" l="0" r="0" t="0"/>
                  <wp:docPr descr="C:\Users\Lenovo\AppData\Local\Microsoft\Windows\INetCache\Content.MSO\A89C1E39.tmp" id="130" name="image6.png"/>
                  <a:graphic>
                    <a:graphicData uri="http://schemas.openxmlformats.org/drawingml/2006/picture">
                      <pic:pic>
                        <pic:nvPicPr>
                          <pic:cNvPr descr="C:\Users\Lenovo\AppData\Local\Microsoft\Windows\INetCache\Content.MSO\A89C1E39.tmp" id="0" name="image6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2762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390525" cy="361950"/>
                  <wp:effectExtent b="0" l="0" r="0" t="0"/>
                  <wp:docPr descr="C:\Users\Lenovo\AppData\Local\Microsoft\Windows\INetCache\Content.MSO\C1013EB3.tmp" id="131" name="image2.png"/>
                  <a:graphic>
                    <a:graphicData uri="http://schemas.openxmlformats.org/drawingml/2006/picture">
                      <pic:pic>
                        <pic:nvPicPr>
                          <pic:cNvPr descr="C:\Users\Lenovo\AppData\Local\Microsoft\Windows\INetCache\Content.MSO\C1013EB3.tmp" id="0" name="image2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619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390525" cy="361950"/>
                  <wp:effectExtent b="0" l="0" r="0" t="0"/>
                  <wp:docPr descr="C:\Users\Lenovo\AppData\Local\Microsoft\Windows\INetCache\Content.MSO\C1013EB3.tmp" id="132" name="image2.png"/>
                  <a:graphic>
                    <a:graphicData uri="http://schemas.openxmlformats.org/drawingml/2006/picture">
                      <pic:pic>
                        <pic:nvPicPr>
                          <pic:cNvPr descr="C:\Users\Lenovo\AppData\Local\Microsoft\Windows\INetCache\Content.MSO\C1013EB3.tmp" id="0" name="image2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619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Pamela</w:t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390525" cy="361950"/>
                  <wp:effectExtent b="0" l="0" r="0" t="0"/>
                  <wp:docPr descr="C:\Users\Lenovo\AppData\Local\Microsoft\Windows\INetCache\Content.MSO\C1013EB3.tmp" id="111" name="image2.png"/>
                  <a:graphic>
                    <a:graphicData uri="http://schemas.openxmlformats.org/drawingml/2006/picture">
                      <pic:pic>
                        <pic:nvPicPr>
                          <pic:cNvPr descr="C:\Users\Lenovo\AppData\Local\Microsoft\Windows\INetCache\Content.MSO\C1013EB3.tmp" id="0" name="image2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619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390525" cy="361950"/>
                  <wp:effectExtent b="0" l="0" r="0" t="0"/>
                  <wp:docPr descr="C:\Users\Lenovo\AppData\Local\Microsoft\Windows\INetCache\Content.MSO\C1013EB3.tmp" id="113" name="image2.png"/>
                  <a:graphic>
                    <a:graphicData uri="http://schemas.openxmlformats.org/drawingml/2006/picture">
                      <pic:pic>
                        <pic:nvPicPr>
                          <pic:cNvPr descr="C:\Users\Lenovo\AppData\Local\Microsoft\Windows\INetCache\Content.MSO\C1013EB3.tmp" id="0" name="image2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619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371475" cy="276225"/>
                  <wp:effectExtent b="0" l="0" r="0" t="0"/>
                  <wp:docPr descr="C:\Users\Lenovo\AppData\Local\Microsoft\Windows\INetCache\Content.MSO\A89C1E39.tmp" id="114" name="image6.png"/>
                  <a:graphic>
                    <a:graphicData uri="http://schemas.openxmlformats.org/drawingml/2006/picture">
                      <pic:pic>
                        <pic:nvPicPr>
                          <pic:cNvPr descr="C:\Users\Lenovo\AppData\Local\Microsoft\Windows\INetCache\Content.MSO\A89C1E39.tmp" id="0" name="image6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2762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371475" cy="276225"/>
                  <wp:effectExtent b="0" l="0" r="0" t="0"/>
                  <wp:docPr descr="C:\Users\Lenovo\AppData\Local\Microsoft\Windows\INetCache\Content.MSO\A89C1E39.tmp" id="115" name="image6.png"/>
                  <a:graphic>
                    <a:graphicData uri="http://schemas.openxmlformats.org/drawingml/2006/picture">
                      <pic:pic>
                        <pic:nvPicPr>
                          <pic:cNvPr descr="C:\Users\Lenovo\AppData\Local\Microsoft\Windows\INetCache\Content.MSO\A89C1E39.tmp" id="0" name="image6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2762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20" w:type="default"/>
      <w:footerReference r:id="rId21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04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04" name="image11.png"/>
              <a:graphic>
                <a:graphicData uri="http://schemas.openxmlformats.org/drawingml/2006/picture">
                  <pic:pic>
                    <pic:nvPicPr>
                      <pic:cNvPr descr="Light horizontal" id="0" name="image1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07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10" name="Shape 10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13" name="Shape 13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07" name="image15.png"/>
              <a:graphic>
                <a:graphicData uri="http://schemas.openxmlformats.org/drawingml/2006/picture">
                  <pic:pic>
                    <pic:nvPicPr>
                      <pic:cNvPr id="0" name="image1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09" name="image5.jpg"/>
          <a:graphic>
            <a:graphicData uri="http://schemas.openxmlformats.org/drawingml/2006/picture">
              <pic:pic>
                <pic:nvPicPr>
                  <pic:cNvPr id="0" name="image5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Listening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YerTutucuMetni">
    <w:name w:val="Placeholder Text"/>
    <w:basedOn w:val="VarsaylanParagrafYazTipi"/>
    <w:uiPriority w:val="99"/>
    <w:semiHidden w:val="1"/>
    <w:rsid w:val="00AC747F"/>
    <w:rPr>
      <w:color w:val="808080"/>
    </w:rPr>
  </w:style>
  <w:style w:type="paragraph" w:styleId="ListeParagraf">
    <w:name w:val="List Paragraph"/>
    <w:basedOn w:val="Normal"/>
    <w:uiPriority w:val="34"/>
    <w:qFormat w:val="1"/>
    <w:rsid w:val="00FC7514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6340D9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tr-TR" w:val="tr-TR"/>
    </w:rPr>
  </w:style>
  <w:style w:type="character" w:styleId="Gl">
    <w:name w:val="Strong"/>
    <w:basedOn w:val="VarsaylanParagrafYazTipi"/>
    <w:uiPriority w:val="22"/>
    <w:qFormat w:val="1"/>
    <w:rsid w:val="006340D9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1.xml"/><Relationship Id="rId11" Type="http://schemas.openxmlformats.org/officeDocument/2006/relationships/image" Target="media/image3.jpg"/><Relationship Id="rId10" Type="http://schemas.openxmlformats.org/officeDocument/2006/relationships/image" Target="media/image13.jpg"/><Relationship Id="rId21" Type="http://schemas.openxmlformats.org/officeDocument/2006/relationships/footer" Target="footer1.xml"/><Relationship Id="rId13" Type="http://schemas.openxmlformats.org/officeDocument/2006/relationships/image" Target="media/image14.png"/><Relationship Id="rId12" Type="http://schemas.openxmlformats.org/officeDocument/2006/relationships/image" Target="media/image10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jpg"/><Relationship Id="rId15" Type="http://schemas.openxmlformats.org/officeDocument/2006/relationships/image" Target="media/image12.png"/><Relationship Id="rId14" Type="http://schemas.openxmlformats.org/officeDocument/2006/relationships/image" Target="media/image16.png"/><Relationship Id="rId17" Type="http://schemas.openxmlformats.org/officeDocument/2006/relationships/image" Target="media/image2.png"/><Relationship Id="rId16" Type="http://schemas.openxmlformats.org/officeDocument/2006/relationships/image" Target="media/image8.png"/><Relationship Id="rId5" Type="http://schemas.openxmlformats.org/officeDocument/2006/relationships/styles" Target="styles.xml"/><Relationship Id="rId19" Type="http://schemas.openxmlformats.org/officeDocument/2006/relationships/image" Target="media/image7.jpg"/><Relationship Id="rId6" Type="http://schemas.openxmlformats.org/officeDocument/2006/relationships/customXml" Target="../customXML/item1.xml"/><Relationship Id="rId18" Type="http://schemas.openxmlformats.org/officeDocument/2006/relationships/image" Target="media/image6.png"/><Relationship Id="rId7" Type="http://schemas.openxmlformats.org/officeDocument/2006/relationships/image" Target="media/image1.jpg"/><Relationship Id="rId8" Type="http://schemas.openxmlformats.org/officeDocument/2006/relationships/image" Target="media/image9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7.png"/><Relationship Id="rId2" Type="http://schemas.openxmlformats.org/officeDocument/2006/relationships/image" Target="media/image15.png"/><Relationship Id="rId3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ryPlRU0dPe1P6QN7yG2kNRpKJQ==">AMUW2mXfl5NbhHZnQkV1uxLsrYh1eR3dT7NY4vDXxK9p1TGnz8y5AiCWOqeYwYPRdo4SwgE4Q2Uvcr+j1A1xCWGFMSjMoLvkcY4Wj9CFYiTLdeiy3LfeJC4DUs6zRskaGBSICmbC01v8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2020-05-11T14:40:00Z</dcterms:created>
  <dc:creator>Assessing EFL Students</dc:creator>
</cp:coreProperties>
</file>