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69F80" w14:textId="125B25E8" w:rsidR="00163B0B" w:rsidRDefault="00D13A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 2 </w:t>
      </w:r>
      <w:r w:rsidR="00401720">
        <w:rPr>
          <w:rFonts w:ascii="Arial" w:eastAsia="Arial" w:hAnsi="Arial" w:cs="Arial"/>
          <w:color w:val="000000"/>
        </w:rPr>
        <w:t xml:space="preserve">                                                   </w:t>
      </w:r>
      <w:r>
        <w:rPr>
          <w:rFonts w:ascii="Arial" w:eastAsia="Arial" w:hAnsi="Arial" w:cs="Arial"/>
          <w:color w:val="000000"/>
        </w:rPr>
        <w:t xml:space="preserve">  A2</w:t>
      </w:r>
      <w:r w:rsidR="00401720">
        <w:rPr>
          <w:rFonts w:ascii="Arial" w:eastAsia="Arial" w:hAnsi="Arial" w:cs="Arial"/>
          <w:color w:val="000000"/>
        </w:rPr>
        <w:t xml:space="preserve">                                     </w:t>
      </w:r>
      <w:r w:rsidR="00F9399A">
        <w:rPr>
          <w:rFonts w:ascii="Arial" w:eastAsia="Arial" w:hAnsi="Arial" w:cs="Arial"/>
          <w:color w:val="000000"/>
        </w:rPr>
        <w:t>M</w:t>
      </w:r>
      <w:r w:rsidR="00401720">
        <w:rPr>
          <w:rFonts w:ascii="Arial" w:eastAsia="Arial" w:hAnsi="Arial" w:cs="Arial"/>
          <w:color w:val="000000"/>
        </w:rPr>
        <w:t>y city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163B0B" w14:paraId="5A1CCE4F" w14:textId="77777777">
        <w:tc>
          <w:tcPr>
            <w:tcW w:w="10206" w:type="dxa"/>
            <w:gridSpan w:val="3"/>
          </w:tcPr>
          <w:p w14:paraId="4821F766" w14:textId="77777777" w:rsidR="00163B0B" w:rsidRDefault="001F46E6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163B0B" w14:paraId="498B8C2F" w14:textId="77777777">
        <w:trPr>
          <w:trHeight w:val="639"/>
        </w:trPr>
        <w:tc>
          <w:tcPr>
            <w:tcW w:w="4331" w:type="dxa"/>
            <w:vMerge w:val="restart"/>
          </w:tcPr>
          <w:p w14:paraId="1E2386C4" w14:textId="77777777" w:rsidR="00163B0B" w:rsidRDefault="001F46E6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3F5CD6A" w14:textId="77777777" w:rsidR="00163B0B" w:rsidRDefault="001F46E6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67B1A922" wp14:editId="25B2771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4A904D61" wp14:editId="1CF564C5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0D27ADF0" wp14:editId="464897E5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69F7FF82" wp14:editId="6A121DD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540F34AB" wp14:editId="6664581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7D64EE6" w14:textId="77777777" w:rsidR="00163B0B" w:rsidRDefault="001F46E6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32954221" wp14:editId="2316AD8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A0004B" w14:textId="77777777" w:rsidR="00163B0B" w:rsidRDefault="00163B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954221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A0004B" w14:textId="77777777" w:rsidR="00163B0B" w:rsidRDefault="00163B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80CD197" wp14:editId="5ED15FC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F45780" w14:textId="77777777" w:rsidR="00163B0B" w:rsidRDefault="00163B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0CD197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EF45780" w14:textId="77777777" w:rsidR="00163B0B" w:rsidRDefault="00163B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153370C" wp14:editId="10738939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1FB0DC" w14:textId="77777777" w:rsidR="00163B0B" w:rsidRDefault="00163B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53370C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21FB0DC" w14:textId="77777777" w:rsidR="00163B0B" w:rsidRDefault="00163B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3B641C96" wp14:editId="0AA967E8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C9D688" w14:textId="77777777" w:rsidR="00163B0B" w:rsidRDefault="00163B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641C96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0C9D688" w14:textId="77777777" w:rsidR="00163B0B" w:rsidRDefault="00163B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003F8B7" wp14:editId="5369384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36F084" w14:textId="77777777" w:rsidR="00163B0B" w:rsidRDefault="00163B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03F8B7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E36F084" w14:textId="77777777" w:rsidR="00163B0B" w:rsidRDefault="00163B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39D9CE8" w14:textId="77777777" w:rsidR="00163B0B" w:rsidRDefault="00163B0B">
            <w:pPr>
              <w:rPr>
                <w:color w:val="232322"/>
                <w:sz w:val="18"/>
                <w:szCs w:val="18"/>
              </w:rPr>
            </w:pPr>
          </w:p>
          <w:p w14:paraId="20993179" w14:textId="77777777" w:rsidR="00163B0B" w:rsidRDefault="00163B0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00BA37C" w14:textId="77777777" w:rsidR="00163B0B" w:rsidRDefault="001F46E6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163B0B" w14:paraId="7B603682" w14:textId="77777777">
        <w:trPr>
          <w:trHeight w:val="846"/>
        </w:trPr>
        <w:tc>
          <w:tcPr>
            <w:tcW w:w="4331" w:type="dxa"/>
            <w:vMerge/>
          </w:tcPr>
          <w:p w14:paraId="098DD380" w14:textId="77777777" w:rsidR="00163B0B" w:rsidRDefault="00163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20F7829C" w14:textId="77777777" w:rsidR="00163B0B" w:rsidRDefault="001F46E6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25A5B7C" w14:textId="77777777" w:rsidR="00163B0B" w:rsidRDefault="001F46E6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F748274" w14:textId="77777777" w:rsidR="00163B0B" w:rsidRDefault="001F46E6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63BD973F" w14:textId="77777777" w:rsidR="00163B0B" w:rsidRDefault="001F46E6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35180546" w14:textId="77777777" w:rsidR="00163B0B" w:rsidRDefault="00163B0B">
      <w:pPr>
        <w:jc w:val="right"/>
      </w:pPr>
    </w:p>
    <w:p w14:paraId="758F2591" w14:textId="77777777" w:rsidR="00D13A62" w:rsidRDefault="00D13A62" w:rsidP="0040172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/>
        </w:rPr>
        <w:drawing>
          <wp:inline distT="0" distB="0" distL="0" distR="0" wp14:anchorId="06A0032A" wp14:editId="43A604CD">
            <wp:extent cx="1889760" cy="1181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S2322_Supermarket col-in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en-GB"/>
        </w:rPr>
        <w:drawing>
          <wp:inline distT="0" distB="0" distL="0" distR="0" wp14:anchorId="5312FC32" wp14:editId="1A61EE32">
            <wp:extent cx="1706880" cy="944880"/>
            <wp:effectExtent l="0" t="0" r="762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S2320_Shop col-int_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en-GB"/>
        </w:rPr>
        <w:drawing>
          <wp:inline distT="0" distB="0" distL="0" distR="0" wp14:anchorId="39FBBA73" wp14:editId="092C8FCB">
            <wp:extent cx="1539240" cy="103632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S2318_Park col-int_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13566" w14:textId="77777777" w:rsidR="00D13A62" w:rsidRDefault="00401720" w:rsidP="00401720">
      <w:pPr>
        <w:rPr>
          <w:b/>
          <w:sz w:val="28"/>
          <w:szCs w:val="28"/>
        </w:rPr>
      </w:pPr>
      <w:r>
        <w:rPr>
          <w:b/>
          <w:sz w:val="28"/>
          <w:szCs w:val="28"/>
        </w:rPr>
        <w:t>My City</w:t>
      </w:r>
    </w:p>
    <w:p w14:paraId="368A3823" w14:textId="77777777" w:rsidR="00401720" w:rsidRPr="00401720" w:rsidRDefault="00401720" w:rsidP="00401720">
      <w:pPr>
        <w:rPr>
          <w:b/>
          <w:sz w:val="28"/>
          <w:szCs w:val="28"/>
        </w:rPr>
      </w:pPr>
      <w:r>
        <w:rPr>
          <w:b/>
          <w:sz w:val="28"/>
          <w:szCs w:val="28"/>
        </w:rPr>
        <w:t>Georgia lives in a big city</w:t>
      </w:r>
      <w:r w:rsidRPr="0040172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There are so many people and so much noise in this city. </w:t>
      </w:r>
      <w:r w:rsidRPr="00401720">
        <w:rPr>
          <w:b/>
          <w:sz w:val="28"/>
          <w:szCs w:val="28"/>
        </w:rPr>
        <w:t xml:space="preserve">There </w:t>
      </w:r>
      <w:r>
        <w:rPr>
          <w:b/>
          <w:sz w:val="28"/>
          <w:szCs w:val="28"/>
        </w:rPr>
        <w:t xml:space="preserve">are many shops. There are three florists, five </w:t>
      </w:r>
      <w:r w:rsidRPr="00401720">
        <w:rPr>
          <w:b/>
          <w:sz w:val="28"/>
          <w:szCs w:val="28"/>
        </w:rPr>
        <w:t>shoe shop</w:t>
      </w:r>
      <w:r>
        <w:rPr>
          <w:b/>
          <w:sz w:val="28"/>
          <w:szCs w:val="28"/>
        </w:rPr>
        <w:t xml:space="preserve">s, bakeries, pharmacies, </w:t>
      </w:r>
      <w:r w:rsidRPr="00401720">
        <w:rPr>
          <w:b/>
          <w:sz w:val="28"/>
          <w:szCs w:val="28"/>
        </w:rPr>
        <w:t>toy shop</w:t>
      </w:r>
      <w:r>
        <w:rPr>
          <w:b/>
          <w:sz w:val="28"/>
          <w:szCs w:val="28"/>
        </w:rPr>
        <w:t xml:space="preserve">s, </w:t>
      </w:r>
      <w:r w:rsidRPr="00401720">
        <w:rPr>
          <w:b/>
          <w:sz w:val="28"/>
          <w:szCs w:val="28"/>
        </w:rPr>
        <w:t>pet shop</w:t>
      </w:r>
      <w:r>
        <w:rPr>
          <w:b/>
          <w:sz w:val="28"/>
          <w:szCs w:val="28"/>
        </w:rPr>
        <w:t xml:space="preserve">s, two </w:t>
      </w:r>
      <w:r w:rsidR="00D13A62">
        <w:rPr>
          <w:b/>
          <w:sz w:val="28"/>
          <w:szCs w:val="28"/>
        </w:rPr>
        <w:t xml:space="preserve">libraries </w:t>
      </w:r>
      <w:r w:rsidR="00D13A62" w:rsidRPr="00401720">
        <w:rPr>
          <w:b/>
          <w:sz w:val="28"/>
          <w:szCs w:val="28"/>
        </w:rPr>
        <w:t>and</w:t>
      </w:r>
      <w:r w:rsidRPr="00401720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5 big supermarkets.</w:t>
      </w:r>
      <w:r w:rsidRPr="00401720">
        <w:rPr>
          <w:b/>
          <w:sz w:val="28"/>
          <w:szCs w:val="28"/>
        </w:rPr>
        <w:t xml:space="preserve"> </w:t>
      </w:r>
    </w:p>
    <w:p w14:paraId="6F986563" w14:textId="77777777" w:rsidR="00401720" w:rsidRPr="00401720" w:rsidRDefault="00401720" w:rsidP="00401720">
      <w:pPr>
        <w:rPr>
          <w:b/>
          <w:sz w:val="28"/>
          <w:szCs w:val="28"/>
        </w:rPr>
      </w:pPr>
      <w:r w:rsidRPr="00401720">
        <w:rPr>
          <w:b/>
          <w:sz w:val="28"/>
          <w:szCs w:val="28"/>
        </w:rPr>
        <w:t>She goes to the</w:t>
      </w:r>
      <w:r>
        <w:rPr>
          <w:b/>
          <w:sz w:val="28"/>
          <w:szCs w:val="28"/>
        </w:rPr>
        <w:t xml:space="preserve"> local</w:t>
      </w:r>
      <w:r w:rsidRPr="00401720">
        <w:rPr>
          <w:b/>
          <w:sz w:val="28"/>
          <w:szCs w:val="28"/>
        </w:rPr>
        <w:t xml:space="preserve"> pet shop every Saturday because she likes to look at the parrots, the puppies and t</w:t>
      </w:r>
      <w:r>
        <w:rPr>
          <w:b/>
          <w:sz w:val="28"/>
          <w:szCs w:val="28"/>
        </w:rPr>
        <w:t xml:space="preserve">he kittens. The pet shop is opposite </w:t>
      </w:r>
      <w:r w:rsidRPr="00401720">
        <w:rPr>
          <w:b/>
          <w:sz w:val="28"/>
          <w:szCs w:val="28"/>
        </w:rPr>
        <w:t>the supermarket</w:t>
      </w:r>
      <w:r>
        <w:rPr>
          <w:b/>
          <w:sz w:val="28"/>
          <w:szCs w:val="28"/>
        </w:rPr>
        <w:t xml:space="preserve">. Then she goes to the bakery to get some bread. After that she meets her friends at the park. </w:t>
      </w:r>
      <w:r w:rsidRPr="00401720">
        <w:rPr>
          <w:b/>
          <w:sz w:val="28"/>
          <w:szCs w:val="28"/>
        </w:rPr>
        <w:tab/>
      </w:r>
    </w:p>
    <w:p w14:paraId="44767C87" w14:textId="77777777" w:rsidR="00401720" w:rsidRPr="00401720" w:rsidRDefault="00D13A62" w:rsidP="004017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401720" w:rsidRPr="00401720">
        <w:rPr>
          <w:b/>
          <w:sz w:val="28"/>
          <w:szCs w:val="28"/>
        </w:rPr>
        <w:t xml:space="preserve">  TRUE     OR     FALSE?</w:t>
      </w:r>
    </w:p>
    <w:p w14:paraId="109420BC" w14:textId="77777777" w:rsidR="00401720" w:rsidRPr="00401720" w:rsidRDefault="00401720" w:rsidP="004017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Christina’s lives in a small city</w:t>
      </w:r>
      <w:r w:rsidRPr="00401720">
        <w:rPr>
          <w:b/>
          <w:sz w:val="28"/>
          <w:szCs w:val="28"/>
        </w:rPr>
        <w:t xml:space="preserve">                        </w:t>
      </w:r>
      <w:r w:rsidR="00D13A62">
        <w:rPr>
          <w:b/>
          <w:sz w:val="28"/>
          <w:szCs w:val="28"/>
        </w:rPr>
        <w:t xml:space="preserve">                       </w:t>
      </w:r>
      <w:r w:rsidRPr="00401720">
        <w:rPr>
          <w:b/>
          <w:sz w:val="28"/>
          <w:szCs w:val="28"/>
        </w:rPr>
        <w:t>-------------</w:t>
      </w:r>
    </w:p>
    <w:p w14:paraId="1DB89009" w14:textId="286F7378" w:rsidR="00401720" w:rsidRPr="00401720" w:rsidRDefault="00401720" w:rsidP="0040172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In Christina’s city</w:t>
      </w:r>
      <w:r w:rsidRPr="00401720">
        <w:rPr>
          <w:b/>
          <w:sz w:val="28"/>
          <w:szCs w:val="28"/>
        </w:rPr>
        <w:t>, th</w:t>
      </w:r>
      <w:r w:rsidR="00D13A62">
        <w:rPr>
          <w:b/>
          <w:sz w:val="28"/>
          <w:szCs w:val="28"/>
        </w:rPr>
        <w:t xml:space="preserve">ere are </w:t>
      </w:r>
      <w:r w:rsidR="00611AEC">
        <w:rPr>
          <w:b/>
          <w:sz w:val="28"/>
          <w:szCs w:val="28"/>
        </w:rPr>
        <w:t xml:space="preserve">no </w:t>
      </w:r>
      <w:r w:rsidR="00611AEC" w:rsidRPr="00401720">
        <w:rPr>
          <w:b/>
          <w:sz w:val="28"/>
          <w:szCs w:val="28"/>
        </w:rPr>
        <w:t>shoe</w:t>
      </w:r>
      <w:r w:rsidRPr="00401720">
        <w:rPr>
          <w:b/>
          <w:sz w:val="28"/>
          <w:szCs w:val="28"/>
        </w:rPr>
        <w:t xml:space="preserve"> shop</w:t>
      </w:r>
      <w:r w:rsidR="00D13A62">
        <w:rPr>
          <w:b/>
          <w:sz w:val="28"/>
          <w:szCs w:val="28"/>
        </w:rPr>
        <w:t xml:space="preserve">s                      </w:t>
      </w:r>
      <w:r w:rsidRPr="00401720">
        <w:rPr>
          <w:b/>
          <w:sz w:val="28"/>
          <w:szCs w:val="28"/>
        </w:rPr>
        <w:t>--------------</w:t>
      </w:r>
    </w:p>
    <w:p w14:paraId="4C7A648A" w14:textId="4646BEBC" w:rsidR="00401720" w:rsidRPr="00401720" w:rsidRDefault="00401720" w:rsidP="00401720">
      <w:pPr>
        <w:rPr>
          <w:b/>
          <w:sz w:val="28"/>
          <w:szCs w:val="28"/>
        </w:rPr>
      </w:pPr>
      <w:r w:rsidRPr="00401720">
        <w:rPr>
          <w:b/>
          <w:sz w:val="28"/>
          <w:szCs w:val="28"/>
        </w:rPr>
        <w:t>3.</w:t>
      </w:r>
      <w:r w:rsidRPr="00401720">
        <w:rPr>
          <w:b/>
          <w:sz w:val="28"/>
          <w:szCs w:val="28"/>
        </w:rPr>
        <w:tab/>
        <w:t>Christ</w:t>
      </w:r>
      <w:r w:rsidR="00D13A62">
        <w:rPr>
          <w:b/>
          <w:sz w:val="28"/>
          <w:szCs w:val="28"/>
        </w:rPr>
        <w:t xml:space="preserve">ina’s </w:t>
      </w:r>
      <w:proofErr w:type="spellStart"/>
      <w:r w:rsidR="00611AEC">
        <w:rPr>
          <w:b/>
          <w:sz w:val="28"/>
          <w:szCs w:val="28"/>
        </w:rPr>
        <w:t>favourite</w:t>
      </w:r>
      <w:proofErr w:type="spellEnd"/>
      <w:r w:rsidR="00611AEC">
        <w:rPr>
          <w:b/>
          <w:sz w:val="28"/>
          <w:szCs w:val="28"/>
        </w:rPr>
        <w:t xml:space="preserve"> shop</w:t>
      </w:r>
      <w:r w:rsidR="00D13A62">
        <w:rPr>
          <w:b/>
          <w:sz w:val="28"/>
          <w:szCs w:val="28"/>
        </w:rPr>
        <w:t xml:space="preserve"> is the </w:t>
      </w:r>
      <w:r w:rsidR="00611AEC">
        <w:rPr>
          <w:b/>
          <w:sz w:val="28"/>
          <w:szCs w:val="28"/>
        </w:rPr>
        <w:t xml:space="preserve">pet </w:t>
      </w:r>
      <w:r w:rsidR="00611AEC" w:rsidRPr="00401720">
        <w:rPr>
          <w:b/>
          <w:sz w:val="28"/>
          <w:szCs w:val="28"/>
        </w:rPr>
        <w:t>shop</w:t>
      </w:r>
      <w:r w:rsidRPr="00401720">
        <w:rPr>
          <w:b/>
          <w:sz w:val="28"/>
          <w:szCs w:val="28"/>
        </w:rPr>
        <w:t xml:space="preserve">                       --------------</w:t>
      </w:r>
    </w:p>
    <w:p w14:paraId="0E6FCF9D" w14:textId="77777777" w:rsidR="00401720" w:rsidRPr="00401720" w:rsidRDefault="00401720" w:rsidP="00401720">
      <w:pPr>
        <w:rPr>
          <w:b/>
          <w:sz w:val="28"/>
          <w:szCs w:val="28"/>
        </w:rPr>
      </w:pPr>
      <w:r w:rsidRPr="00401720">
        <w:rPr>
          <w:b/>
          <w:sz w:val="28"/>
          <w:szCs w:val="28"/>
        </w:rPr>
        <w:t>4.</w:t>
      </w:r>
      <w:r w:rsidRPr="00401720">
        <w:rPr>
          <w:b/>
          <w:sz w:val="28"/>
          <w:szCs w:val="28"/>
        </w:rPr>
        <w:tab/>
        <w:t>She visits the pet shop every Sunday                                  --------------</w:t>
      </w:r>
    </w:p>
    <w:p w14:paraId="727C6677" w14:textId="77777777" w:rsidR="00163B0B" w:rsidRDefault="00401720" w:rsidP="00401720">
      <w:pPr>
        <w:rPr>
          <w:b/>
          <w:sz w:val="28"/>
          <w:szCs w:val="28"/>
        </w:rPr>
      </w:pPr>
      <w:r w:rsidRPr="00401720">
        <w:rPr>
          <w:b/>
          <w:sz w:val="28"/>
          <w:szCs w:val="28"/>
        </w:rPr>
        <w:t>5.</w:t>
      </w:r>
      <w:r w:rsidRPr="00401720">
        <w:rPr>
          <w:b/>
          <w:sz w:val="28"/>
          <w:szCs w:val="28"/>
        </w:rPr>
        <w:tab/>
        <w:t>The pet shop is opposi</w:t>
      </w:r>
      <w:r w:rsidR="00D13A62">
        <w:rPr>
          <w:b/>
          <w:sz w:val="28"/>
          <w:szCs w:val="28"/>
        </w:rPr>
        <w:t xml:space="preserve">te the pharmacy     </w:t>
      </w:r>
      <w:r w:rsidRPr="00401720">
        <w:rPr>
          <w:b/>
          <w:sz w:val="28"/>
          <w:szCs w:val="28"/>
        </w:rPr>
        <w:t xml:space="preserve">                        --------------</w:t>
      </w:r>
    </w:p>
    <w:p w14:paraId="2973D86C" w14:textId="77777777" w:rsidR="00D13A62" w:rsidRDefault="00D13A62" w:rsidP="00401720">
      <w:pPr>
        <w:rPr>
          <w:b/>
          <w:sz w:val="28"/>
          <w:szCs w:val="28"/>
        </w:rPr>
      </w:pPr>
    </w:p>
    <w:p w14:paraId="5C425E01" w14:textId="77777777" w:rsidR="00D13A62" w:rsidRDefault="00D13A62" w:rsidP="00401720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Write the names  of the shops that there are in Georgia’s city:</w:t>
      </w:r>
    </w:p>
    <w:p w14:paraId="791D4418" w14:textId="77777777" w:rsidR="00D13A62" w:rsidRPr="00401720" w:rsidRDefault="00D13A62" w:rsidP="0040172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sectPr w:rsidR="00D13A62" w:rsidRPr="00401720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80E08" w14:textId="77777777" w:rsidR="001F46E6" w:rsidRDefault="001F46E6">
      <w:pPr>
        <w:spacing w:after="0" w:line="240" w:lineRule="auto"/>
      </w:pPr>
      <w:r>
        <w:separator/>
      </w:r>
    </w:p>
  </w:endnote>
  <w:endnote w:type="continuationSeparator" w:id="0">
    <w:p w14:paraId="41DAE1D2" w14:textId="77777777" w:rsidR="001F46E6" w:rsidRDefault="001F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C9B6C" w14:textId="77777777" w:rsidR="00163B0B" w:rsidRDefault="001F46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1934D152" wp14:editId="1A4EFF2C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530A315" w14:textId="77777777" w:rsidR="00163B0B" w:rsidRDefault="00163B0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934D1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0530A315" w14:textId="77777777" w:rsidR="00163B0B" w:rsidRDefault="00163B0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3F334A70" w14:textId="77777777" w:rsidR="00163B0B" w:rsidRDefault="001F46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2DBB7A1D" w14:textId="77777777" w:rsidR="00163B0B" w:rsidRDefault="00163B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51333" w14:textId="77777777" w:rsidR="001F46E6" w:rsidRDefault="001F46E6">
      <w:pPr>
        <w:spacing w:after="0" w:line="240" w:lineRule="auto"/>
      </w:pPr>
      <w:r>
        <w:separator/>
      </w:r>
    </w:p>
  </w:footnote>
  <w:footnote w:type="continuationSeparator" w:id="0">
    <w:p w14:paraId="5D6E5134" w14:textId="77777777" w:rsidR="001F46E6" w:rsidRDefault="001F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9BD63" w14:textId="77777777" w:rsidR="00163B0B" w:rsidRDefault="001F46E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F35BE0C" wp14:editId="4BC8E19F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6CC5FD" w14:textId="77777777" w:rsidR="00163B0B" w:rsidRDefault="00163B0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2A1BA1" w14:textId="77777777" w:rsidR="00163B0B" w:rsidRDefault="00163B0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9724AE" w14:textId="77777777" w:rsidR="00163B0B" w:rsidRDefault="00163B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4CF0A7" w14:textId="77777777" w:rsidR="00163B0B" w:rsidRDefault="00163B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8C70ED" w14:textId="77777777" w:rsidR="00163B0B" w:rsidRDefault="00163B0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F35BE0C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D6CC5FD" w14:textId="77777777" w:rsidR="00163B0B" w:rsidRDefault="00163B0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B2A1BA1" w14:textId="77777777" w:rsidR="00163B0B" w:rsidRDefault="00163B0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229724AE" w14:textId="77777777" w:rsidR="00163B0B" w:rsidRDefault="00163B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84CF0A7" w14:textId="77777777" w:rsidR="00163B0B" w:rsidRDefault="00163B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C8C70ED" w14:textId="77777777" w:rsidR="00163B0B" w:rsidRDefault="00163B0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748475FD" wp14:editId="18AF53F6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5A34879" w14:textId="77777777" w:rsidR="00163B0B" w:rsidRDefault="001F46E6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042004B4" w14:textId="77777777" w:rsidR="00163B0B" w:rsidRDefault="00163B0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B0B"/>
    <w:rsid w:val="00163B0B"/>
    <w:rsid w:val="001F46E6"/>
    <w:rsid w:val="00401720"/>
    <w:rsid w:val="00611AEC"/>
    <w:rsid w:val="00D13A62"/>
    <w:rsid w:val="00F9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4FEC"/>
  <w15:docId w15:val="{C2158071-3BC5-407E-A4A5-2F54B02A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4</cp:revision>
  <dcterms:created xsi:type="dcterms:W3CDTF">2020-02-22T19:41:00Z</dcterms:created>
  <dcterms:modified xsi:type="dcterms:W3CDTF">2021-03-28T13:36:00Z</dcterms:modified>
</cp:coreProperties>
</file>