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02D7" w14:textId="77777777" w:rsidR="00CF5767" w:rsidRDefault="00CF5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c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CF5767" w14:paraId="6C6D8E21" w14:textId="77777777">
        <w:tc>
          <w:tcPr>
            <w:tcW w:w="2263" w:type="dxa"/>
            <w:shd w:val="clear" w:color="auto" w:fill="BDD7EE"/>
          </w:tcPr>
          <w:p w14:paraId="15A8B3BF" w14:textId="77777777" w:rsidR="00CF5767" w:rsidRDefault="00695D28">
            <w:pPr>
              <w:spacing w:before="240" w:line="360" w:lineRule="auto"/>
              <w:rPr>
                <w:b/>
                <w:color w:val="232322"/>
                <w:sz w:val="18"/>
                <w:szCs w:val="18"/>
              </w:rPr>
            </w:pPr>
            <w:r>
              <w:rPr>
                <w:b/>
                <w:color w:val="232322"/>
                <w:sz w:val="18"/>
                <w:szCs w:val="18"/>
                <w:u w:val="single"/>
              </w:rPr>
              <w:t>TOPIC</w:t>
            </w:r>
            <w:r>
              <w:rPr>
                <w:b/>
                <w:color w:val="232322"/>
                <w:sz w:val="18"/>
                <w:szCs w:val="18"/>
              </w:rPr>
              <w:t>: Sports</w:t>
            </w:r>
          </w:p>
        </w:tc>
        <w:tc>
          <w:tcPr>
            <w:tcW w:w="6521" w:type="dxa"/>
            <w:shd w:val="clear" w:color="auto" w:fill="BDD7EE"/>
          </w:tcPr>
          <w:p w14:paraId="04045E5D" w14:textId="77777777" w:rsidR="00CF5767" w:rsidRDefault="00695D28">
            <w:pPr>
              <w:spacing w:before="240" w:line="360" w:lineRule="auto"/>
              <w:rPr>
                <w:b/>
                <w:color w:val="232322"/>
                <w:sz w:val="18"/>
                <w:szCs w:val="18"/>
              </w:rPr>
            </w:pPr>
            <w:r>
              <w:rPr>
                <w:b/>
                <w:color w:val="232322"/>
                <w:sz w:val="18"/>
                <w:szCs w:val="18"/>
                <w:u w:val="single"/>
              </w:rPr>
              <w:t>EXAM</w:t>
            </w:r>
            <w:r>
              <w:rPr>
                <w:b/>
                <w:color w:val="232322"/>
                <w:sz w:val="18"/>
                <w:szCs w:val="18"/>
              </w:rPr>
              <w:t>: Sports_ex4</w:t>
            </w:r>
          </w:p>
        </w:tc>
        <w:tc>
          <w:tcPr>
            <w:tcW w:w="1422" w:type="dxa"/>
            <w:shd w:val="clear" w:color="auto" w:fill="BDD7EE"/>
          </w:tcPr>
          <w:p w14:paraId="36A4D434" w14:textId="77777777" w:rsidR="00CF5767" w:rsidRDefault="00695D28">
            <w:pPr>
              <w:spacing w:before="240" w:line="360" w:lineRule="auto"/>
              <w:rPr>
                <w:b/>
                <w:color w:val="232322"/>
                <w:sz w:val="18"/>
                <w:szCs w:val="18"/>
              </w:rPr>
            </w:pPr>
            <w:r>
              <w:rPr>
                <w:b/>
                <w:color w:val="232322"/>
                <w:sz w:val="18"/>
                <w:szCs w:val="18"/>
                <w:u w:val="single"/>
              </w:rPr>
              <w:t>LEVEL</w:t>
            </w:r>
            <w:r>
              <w:rPr>
                <w:b/>
                <w:color w:val="232322"/>
                <w:sz w:val="18"/>
                <w:szCs w:val="18"/>
              </w:rPr>
              <w:t>: A1</w:t>
            </w:r>
          </w:p>
        </w:tc>
      </w:tr>
      <w:tr w:rsidR="00CF5767" w14:paraId="0C603F97" w14:textId="77777777">
        <w:tc>
          <w:tcPr>
            <w:tcW w:w="10206" w:type="dxa"/>
            <w:gridSpan w:val="3"/>
          </w:tcPr>
          <w:p w14:paraId="41F26D84" w14:textId="77777777" w:rsidR="00CF5767" w:rsidRDefault="00695D28">
            <w:pPr>
              <w:spacing w:before="240" w:line="360" w:lineRule="auto"/>
              <w:rPr>
                <w:b/>
                <w:color w:val="232322"/>
                <w:sz w:val="18"/>
                <w:szCs w:val="18"/>
              </w:rPr>
            </w:pPr>
            <w:r>
              <w:rPr>
                <w:b/>
                <w:color w:val="232322"/>
                <w:sz w:val="18"/>
                <w:szCs w:val="18"/>
              </w:rPr>
              <w:t xml:space="preserve">Name: </w:t>
            </w:r>
            <w:r>
              <w:rPr>
                <w:color w:val="232322"/>
                <w:sz w:val="18"/>
                <w:szCs w:val="18"/>
              </w:rPr>
              <w:t>____________________________</w:t>
            </w:r>
            <w:r>
              <w:rPr>
                <w:b/>
                <w:color w:val="232322"/>
                <w:sz w:val="18"/>
                <w:szCs w:val="18"/>
              </w:rPr>
              <w:t xml:space="preserve">    Surname: </w:t>
            </w:r>
            <w:r>
              <w:rPr>
                <w:color w:val="232322"/>
                <w:sz w:val="18"/>
                <w:szCs w:val="18"/>
              </w:rPr>
              <w:t>____________________________</w:t>
            </w:r>
            <w:r>
              <w:rPr>
                <w:b/>
                <w:color w:val="232322"/>
                <w:sz w:val="18"/>
                <w:szCs w:val="18"/>
              </w:rPr>
              <w:t xml:space="preserve">    N</w:t>
            </w:r>
            <w:r>
              <w:rPr>
                <w:b/>
                <w:color w:val="232322"/>
                <w:sz w:val="18"/>
                <w:szCs w:val="18"/>
                <w:vertAlign w:val="superscript"/>
              </w:rPr>
              <w:t>ber</w:t>
            </w:r>
            <w:r>
              <w:rPr>
                <w:b/>
                <w:color w:val="232322"/>
                <w:sz w:val="18"/>
                <w:szCs w:val="18"/>
              </w:rPr>
              <w:t xml:space="preserve">: ____   Grade/Class: </w:t>
            </w:r>
            <w:r>
              <w:rPr>
                <w:color w:val="232322"/>
                <w:sz w:val="18"/>
                <w:szCs w:val="18"/>
              </w:rPr>
              <w:t>_____</w:t>
            </w:r>
          </w:p>
        </w:tc>
      </w:tr>
    </w:tbl>
    <w:p w14:paraId="63744724" w14:textId="77777777" w:rsidR="00CF5767" w:rsidRDefault="00CF5767">
      <w:pPr>
        <w:rPr>
          <w:sz w:val="20"/>
          <w:szCs w:val="20"/>
        </w:rPr>
      </w:pPr>
    </w:p>
    <w:p w14:paraId="7EDA0E42" w14:textId="77777777" w:rsidR="00CF5767" w:rsidRDefault="00695D28">
      <w:pPr>
        <w:tabs>
          <w:tab w:val="left" w:pos="923"/>
        </w:tabs>
        <w:jc w:val="center"/>
        <w:rPr>
          <w:b/>
          <w:color w:val="00206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2060"/>
          <w:sz w:val="24"/>
          <w:szCs w:val="24"/>
        </w:rPr>
        <w:t>ASSESSMENT   SCALES</w:t>
      </w:r>
    </w:p>
    <w:tbl>
      <w:tblPr>
        <w:tblStyle w:val="ad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2"/>
        <w:gridCol w:w="1534"/>
        <w:gridCol w:w="1830"/>
        <w:gridCol w:w="5864"/>
      </w:tblGrid>
      <w:tr w:rsidR="00CF5767" w14:paraId="3C64E023" w14:textId="77777777">
        <w:trPr>
          <w:trHeight w:val="456"/>
        </w:trPr>
        <w:tc>
          <w:tcPr>
            <w:tcW w:w="1222" w:type="dxa"/>
            <w:shd w:val="clear" w:color="auto" w:fill="92D050"/>
            <w:vAlign w:val="center"/>
          </w:tcPr>
          <w:p w14:paraId="0E62068C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BAND</w:t>
            </w:r>
          </w:p>
        </w:tc>
        <w:tc>
          <w:tcPr>
            <w:tcW w:w="1534" w:type="dxa"/>
            <w:shd w:val="clear" w:color="auto" w:fill="FFC000"/>
            <w:vAlign w:val="center"/>
          </w:tcPr>
          <w:p w14:paraId="61A1D30B" w14:textId="77777777" w:rsidR="00CF5767" w:rsidRDefault="00695D28">
            <w:pPr>
              <w:rPr>
                <w:b/>
              </w:rPr>
            </w:pPr>
            <w:r>
              <w:rPr>
                <w:b/>
              </w:rPr>
              <w:t xml:space="preserve">    RATING </w:t>
            </w:r>
          </w:p>
        </w:tc>
        <w:tc>
          <w:tcPr>
            <w:tcW w:w="1830" w:type="dxa"/>
            <w:shd w:val="clear" w:color="auto" w:fill="00B0F0"/>
            <w:vAlign w:val="center"/>
          </w:tcPr>
          <w:p w14:paraId="182A30F4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5864" w:type="dxa"/>
            <w:shd w:val="clear" w:color="auto" w:fill="FFC000"/>
            <w:vAlign w:val="center"/>
          </w:tcPr>
          <w:p w14:paraId="25A4BFF5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ASSESSMENT    CRITERIA</w:t>
            </w:r>
          </w:p>
        </w:tc>
      </w:tr>
      <w:tr w:rsidR="00CF5767" w14:paraId="39AD73FC" w14:textId="77777777">
        <w:tc>
          <w:tcPr>
            <w:tcW w:w="1222" w:type="dxa"/>
          </w:tcPr>
          <w:p w14:paraId="04F77928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4" w:type="dxa"/>
          </w:tcPr>
          <w:p w14:paraId="24EFB03A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10-29 %</w:t>
            </w:r>
          </w:p>
        </w:tc>
        <w:tc>
          <w:tcPr>
            <w:tcW w:w="1830" w:type="dxa"/>
          </w:tcPr>
          <w:p w14:paraId="1A48597E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5864" w:type="dxa"/>
          </w:tcPr>
          <w:p w14:paraId="649E07FE" w14:textId="2222D75F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Pronunciation</w:t>
            </w:r>
            <w:r>
              <w:t>: Hardly intelligible</w:t>
            </w:r>
          </w:p>
          <w:p w14:paraId="1DA59795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Grammar:</w:t>
            </w:r>
            <w:r>
              <w:t xml:space="preserve"> No acquisition of sentence construction</w:t>
            </w:r>
          </w:p>
          <w:p w14:paraId="74B4EFB7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Vocabulary:</w:t>
            </w:r>
            <w:r>
              <w:t xml:space="preserve"> Little use of English vocabulary</w:t>
            </w:r>
          </w:p>
          <w:p w14:paraId="5C5D2F59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Fluency:</w:t>
            </w:r>
            <w:r>
              <w:t xml:space="preserve"> Dominated by hesitation</w:t>
            </w:r>
          </w:p>
          <w:p w14:paraId="7DEE4A83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Interaction:</w:t>
            </w:r>
            <w:r>
              <w:t xml:space="preserve"> The message is unclear. </w:t>
            </w:r>
          </w:p>
        </w:tc>
      </w:tr>
      <w:tr w:rsidR="00CF5767" w14:paraId="0833FEB1" w14:textId="77777777">
        <w:tc>
          <w:tcPr>
            <w:tcW w:w="1222" w:type="dxa"/>
          </w:tcPr>
          <w:p w14:paraId="4E474FB5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4" w:type="dxa"/>
          </w:tcPr>
          <w:p w14:paraId="20C99F55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30 -49%</w:t>
            </w:r>
          </w:p>
        </w:tc>
        <w:tc>
          <w:tcPr>
            <w:tcW w:w="1830" w:type="dxa"/>
          </w:tcPr>
          <w:p w14:paraId="71F24BC7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5864" w:type="dxa"/>
          </w:tcPr>
          <w:p w14:paraId="77521191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Pronunciation</w:t>
            </w:r>
            <w:r>
              <w:t>: Frequent incorrect pronunciation</w:t>
            </w:r>
          </w:p>
          <w:p w14:paraId="2278E6AE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Grammar:</w:t>
            </w:r>
            <w:r>
              <w:t xml:space="preserve"> Major problems in the structure </w:t>
            </w:r>
          </w:p>
          <w:p w14:paraId="1336768F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Vocabulary:</w:t>
            </w:r>
            <w:r>
              <w:t xml:space="preserve"> Frequent use of incorrect vocabulary</w:t>
            </w:r>
          </w:p>
          <w:p w14:paraId="2B6EFB28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Fluency:</w:t>
            </w:r>
            <w:r>
              <w:t xml:space="preserve"> Frequent hesitation. </w:t>
            </w:r>
          </w:p>
          <w:p w14:paraId="5BA5F1A4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Interaction:</w:t>
            </w:r>
            <w:r>
              <w:t xml:space="preserve"> There are connected ideas. Support is required</w:t>
            </w:r>
          </w:p>
        </w:tc>
      </w:tr>
      <w:tr w:rsidR="00CF5767" w14:paraId="6DFB89E3" w14:textId="77777777">
        <w:tc>
          <w:tcPr>
            <w:tcW w:w="1222" w:type="dxa"/>
          </w:tcPr>
          <w:p w14:paraId="4DBE852C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4" w:type="dxa"/>
          </w:tcPr>
          <w:p w14:paraId="2107BDA8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50-69%</w:t>
            </w:r>
          </w:p>
        </w:tc>
        <w:tc>
          <w:tcPr>
            <w:tcW w:w="1830" w:type="dxa"/>
          </w:tcPr>
          <w:p w14:paraId="4103933F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Good </w:t>
            </w:r>
          </w:p>
        </w:tc>
        <w:tc>
          <w:tcPr>
            <w:tcW w:w="5864" w:type="dxa"/>
          </w:tcPr>
          <w:p w14:paraId="4134C116" w14:textId="1969CAB4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Pronunciation</w:t>
            </w:r>
            <w:r>
              <w:t>: Occasional mispronunciations</w:t>
            </w:r>
          </w:p>
          <w:p w14:paraId="1FE043BC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Grammar:</w:t>
            </w:r>
            <w:r>
              <w:t xml:space="preserve"> Some errors in structure</w:t>
            </w:r>
          </w:p>
          <w:p w14:paraId="7993357F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Vocabulary:</w:t>
            </w:r>
            <w:r>
              <w:t xml:space="preserve"> Occasional mistakes in word choice</w:t>
            </w:r>
          </w:p>
          <w:p w14:paraId="1F783DCD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Fluency:</w:t>
            </w:r>
            <w:r>
              <w:t xml:space="preserve"> Occasional hesitation</w:t>
            </w:r>
          </w:p>
          <w:p w14:paraId="62E7B444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Interaction:</w:t>
            </w:r>
            <w:r>
              <w:t xml:space="preserve"> Understandable but there are delayed responses.</w:t>
            </w:r>
          </w:p>
        </w:tc>
      </w:tr>
      <w:tr w:rsidR="00CF5767" w14:paraId="207776E3" w14:textId="77777777">
        <w:tc>
          <w:tcPr>
            <w:tcW w:w="1222" w:type="dxa"/>
          </w:tcPr>
          <w:p w14:paraId="65E5CCF6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4" w:type="dxa"/>
          </w:tcPr>
          <w:p w14:paraId="3BF4F12E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70-84%</w:t>
            </w:r>
          </w:p>
        </w:tc>
        <w:tc>
          <w:tcPr>
            <w:tcW w:w="1830" w:type="dxa"/>
          </w:tcPr>
          <w:p w14:paraId="3ED53632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Very Good</w:t>
            </w:r>
          </w:p>
        </w:tc>
        <w:tc>
          <w:tcPr>
            <w:tcW w:w="5864" w:type="dxa"/>
          </w:tcPr>
          <w:p w14:paraId="148CF6C1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Pronunciation</w:t>
            </w:r>
            <w:r>
              <w:t>: Som</w:t>
            </w:r>
            <w:r>
              <w:t>e errors in pronunciation</w:t>
            </w:r>
          </w:p>
          <w:p w14:paraId="7EE314BD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Grammar:</w:t>
            </w:r>
            <w:r>
              <w:t xml:space="preserve"> Minor problems in structure</w:t>
            </w:r>
          </w:p>
          <w:p w14:paraId="689F9390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Vocabulary</w:t>
            </w:r>
            <w:r>
              <w:t>: Minor errors in word choice</w:t>
            </w:r>
            <w:r>
              <w:rPr>
                <w:b/>
              </w:rPr>
              <w:t xml:space="preserve"> </w:t>
            </w:r>
          </w:p>
          <w:p w14:paraId="4CECF3B9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Fluency:</w:t>
            </w:r>
            <w:r>
              <w:t xml:space="preserve"> Minor hesitation</w:t>
            </w:r>
          </w:p>
          <w:p w14:paraId="394ED613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Interaction:</w:t>
            </w:r>
            <w:r>
              <w:t xml:space="preserve"> Clear and organized ideas</w:t>
            </w:r>
          </w:p>
        </w:tc>
      </w:tr>
      <w:tr w:rsidR="00CF5767" w14:paraId="2472B06F" w14:textId="77777777">
        <w:tc>
          <w:tcPr>
            <w:tcW w:w="1222" w:type="dxa"/>
          </w:tcPr>
          <w:p w14:paraId="2218B018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4" w:type="dxa"/>
          </w:tcPr>
          <w:p w14:paraId="28284317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85-100%</w:t>
            </w:r>
          </w:p>
        </w:tc>
        <w:tc>
          <w:tcPr>
            <w:tcW w:w="1830" w:type="dxa"/>
          </w:tcPr>
          <w:p w14:paraId="2BA28FF1" w14:textId="77777777" w:rsidR="00CF5767" w:rsidRDefault="00695D28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5864" w:type="dxa"/>
          </w:tcPr>
          <w:p w14:paraId="1678C813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Pronunciation</w:t>
            </w:r>
            <w:r>
              <w:t>: No errors in pronunciation, clear sounds.</w:t>
            </w:r>
          </w:p>
          <w:p w14:paraId="32A04B3B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Grammar:</w:t>
            </w:r>
            <w:r>
              <w:t xml:space="preserve"> Demonstrates mastery of sentence construction</w:t>
            </w:r>
          </w:p>
          <w:p w14:paraId="4A72F777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Vocabulary:</w:t>
            </w:r>
            <w:r>
              <w:t xml:space="preserve"> Appropriate word choice</w:t>
            </w:r>
          </w:p>
          <w:p w14:paraId="378C72B0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Fluency:</w:t>
            </w:r>
            <w:r>
              <w:t xml:space="preserve"> No hesitation- clear stress/ intonation</w:t>
            </w:r>
          </w:p>
          <w:p w14:paraId="22189757" w14:textId="77777777" w:rsidR="00CF5767" w:rsidRDefault="00695D28">
            <w:pPr>
              <w:tabs>
                <w:tab w:val="left" w:pos="1710"/>
              </w:tabs>
            </w:pPr>
            <w:r>
              <w:rPr>
                <w:b/>
              </w:rPr>
              <w:t>Interaction:</w:t>
            </w:r>
            <w:r>
              <w:t xml:space="preserve"> Well organized and clear ideas</w:t>
            </w:r>
          </w:p>
        </w:tc>
      </w:tr>
    </w:tbl>
    <w:p w14:paraId="5EE76545" w14:textId="77777777" w:rsidR="00CF5767" w:rsidRDefault="00CF5767">
      <w:pPr>
        <w:jc w:val="right"/>
        <w:rPr>
          <w:sz w:val="20"/>
          <w:szCs w:val="20"/>
        </w:rPr>
      </w:pPr>
    </w:p>
    <w:sectPr w:rsidR="00CF5767">
      <w:headerReference w:type="default" r:id="rId7"/>
      <w:footerReference w:type="default" r:id="rId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C4E63" w14:textId="77777777" w:rsidR="00000000" w:rsidRDefault="00695D28">
      <w:pPr>
        <w:spacing w:after="0" w:line="240" w:lineRule="auto"/>
      </w:pPr>
      <w:r>
        <w:separator/>
      </w:r>
    </w:p>
  </w:endnote>
  <w:endnote w:type="continuationSeparator" w:id="0">
    <w:p w14:paraId="694BB54B" w14:textId="77777777" w:rsidR="00000000" w:rsidRDefault="0069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21BC" w14:textId="77777777" w:rsidR="00CF5767" w:rsidRDefault="00695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21E10BED" wp14:editId="5193402A">
              <wp:extent cx="5486400" cy="64135"/>
              <wp:effectExtent l="0" t="0" r="0" b="0"/>
              <wp:docPr id="180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78D85C" w14:textId="77777777" w:rsidR="00CF5767" w:rsidRDefault="00CF576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E10BE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6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" stroked="f">
              <v:textbox inset="2.53958mm,2.53958mm,2.53958mm,2.53958mm">
                <w:txbxContent>
                  <w:p w14:paraId="7178D85C" w14:textId="77777777" w:rsidR="00CF5767" w:rsidRDefault="00CF576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DB4E012" w14:textId="77777777" w:rsidR="00CF5767" w:rsidRDefault="00695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3F04E3E9" w14:textId="77777777" w:rsidR="00CF5767" w:rsidRDefault="00CF57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4E4D3" w14:textId="77777777" w:rsidR="00000000" w:rsidRDefault="00695D28">
      <w:pPr>
        <w:spacing w:after="0" w:line="240" w:lineRule="auto"/>
      </w:pPr>
      <w:r>
        <w:separator/>
      </w:r>
    </w:p>
  </w:footnote>
  <w:footnote w:type="continuationSeparator" w:id="0">
    <w:p w14:paraId="6C6455D7" w14:textId="77777777" w:rsidR="00000000" w:rsidRDefault="0069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599A" w14:textId="77777777" w:rsidR="00CF5767" w:rsidRDefault="00695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5353A95" wp14:editId="7615403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8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116686" w14:textId="77777777" w:rsidR="00CF5767" w:rsidRDefault="00CF576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013E6C" w14:textId="77777777" w:rsidR="00CF5767" w:rsidRDefault="00CF576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C4E332" w14:textId="77777777" w:rsidR="00CF5767" w:rsidRDefault="00CF576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Ελεύθερη σχεδίαση: Σχήμα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Ορθογώνιο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77E483" w14:textId="77777777" w:rsidR="00CF5767" w:rsidRDefault="00CF576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Ορθογώνιο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7F56AC" w14:textId="77777777" w:rsidR="00CF5767" w:rsidRDefault="00CF576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5353A95" 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">
              <v:group id="Ομάδα 1" o:spid="_x0000_s1027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9116686" w14:textId="77777777" w:rsidR="00CF5767" w:rsidRDefault="00CF576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6013E6C" w14:textId="77777777" w:rsidR="00CF5767" w:rsidRDefault="00CF576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Ομάδα 5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Ορθογώνιο 6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1CC4E332" w14:textId="77777777" w:rsidR="00CF5767" w:rsidRDefault="00CF57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Ελεύθερη σχεδίαση: Σχήμα 7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Ορθογώνιο 8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77E483" w14:textId="77777777" w:rsidR="00CF5767" w:rsidRDefault="00CF57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Ορθογώνιο 9" o:spid="_x0000_s1035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17F56AC" w14:textId="77777777" w:rsidR="00CF5767" w:rsidRDefault="00CF576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84C7E61" wp14:editId="19991C58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8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C6366B" w14:textId="77777777" w:rsidR="00CF5767" w:rsidRDefault="00695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67"/>
    <w:rsid w:val="00695D28"/>
    <w:rsid w:val="00C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609A"/>
  <w15:docId w15:val="{B2361C08-CC77-496E-8E5C-3F29DFCD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nPNhy/HpALNSDypMMlwIdUJapQ==">AMUW2mXNkg6+vCdrWVm+9jbvmc0nqAHZPQiGtX4V/sG3+DaFurShS3WPKiwFcuWOk/gosO7W2IS56nLDG5xXbP4KeZ6ReywYwjbQDoeku9dph9429MYZqT2PvGbF1MjbZF2u4OkTt782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2021-02-01T12:00:00Z</dcterms:created>
  <dcterms:modified xsi:type="dcterms:W3CDTF">2021-03-30T09:12:00Z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documentId_4876</vt:lpwstr>
  </property>
  <property fmtid="{D5CDD505-2E9C-101B-9397-08002B2CF9AE}" pid="3" name="grammarly_documentContext">
    <vt:lpwstr>{"goals":[],"domain":"general","emotions":[],"dialect":"american"}</vt:lpwstr>
  </property>
</Properties>
</file>