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7CFE" w14:textId="77777777" w:rsidR="00114693" w:rsidRDefault="001146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114693" w14:paraId="0DA0A531" w14:textId="77777777">
        <w:tc>
          <w:tcPr>
            <w:tcW w:w="2263" w:type="dxa"/>
            <w:shd w:val="clear" w:color="auto" w:fill="BDD7EE"/>
          </w:tcPr>
          <w:p w14:paraId="5C11F151" w14:textId="77777777" w:rsidR="00114693" w:rsidRDefault="00552AA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>: Weather</w:t>
            </w:r>
          </w:p>
        </w:tc>
        <w:tc>
          <w:tcPr>
            <w:tcW w:w="6521" w:type="dxa"/>
            <w:shd w:val="clear" w:color="auto" w:fill="BDD7EE"/>
          </w:tcPr>
          <w:p w14:paraId="3763907C" w14:textId="64BB9671" w:rsidR="00114693" w:rsidRDefault="00552AA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 xml:space="preserve">: Weather </w:t>
            </w:r>
          </w:p>
        </w:tc>
        <w:tc>
          <w:tcPr>
            <w:tcW w:w="1422" w:type="dxa"/>
            <w:shd w:val="clear" w:color="auto" w:fill="BDD7EE"/>
          </w:tcPr>
          <w:p w14:paraId="01AAB9A5" w14:textId="77777777" w:rsidR="00114693" w:rsidRDefault="00552AA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114693" w14:paraId="55DF76D8" w14:textId="77777777">
        <w:tc>
          <w:tcPr>
            <w:tcW w:w="10206" w:type="dxa"/>
            <w:gridSpan w:val="3"/>
          </w:tcPr>
          <w:p w14:paraId="66EE0FC2" w14:textId="77777777" w:rsidR="00114693" w:rsidRDefault="00552AA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578BDF43" w14:textId="77777777" w:rsidR="00D142A3" w:rsidRDefault="00D142A3" w:rsidP="00D142A3">
      <w:pPr>
        <w:rPr>
          <w:b/>
          <w:sz w:val="28"/>
          <w:szCs w:val="28"/>
          <w:u w:val="single"/>
        </w:rPr>
      </w:pPr>
    </w:p>
    <w:p w14:paraId="595F1A8B" w14:textId="1A5204B9" w:rsidR="00D142A3" w:rsidRPr="004F0939" w:rsidRDefault="00D142A3" w:rsidP="00D142A3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ASSESSMENT   SCALES</w:t>
      </w:r>
      <w:r>
        <w:rPr>
          <w:b/>
          <w:sz w:val="24"/>
          <w:szCs w:val="24"/>
          <w:u w:val="single"/>
        </w:rPr>
        <w:t xml:space="preserve">  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620"/>
        <w:gridCol w:w="2160"/>
        <w:gridCol w:w="1440"/>
        <w:gridCol w:w="1710"/>
        <w:gridCol w:w="1530"/>
      </w:tblGrid>
      <w:tr w:rsidR="00D142A3" w14:paraId="13461683" w14:textId="77777777" w:rsidTr="004E76AD">
        <w:tc>
          <w:tcPr>
            <w:tcW w:w="1705" w:type="dxa"/>
          </w:tcPr>
          <w:p w14:paraId="308A3DB5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20" w:type="dxa"/>
          </w:tcPr>
          <w:p w14:paraId="426E2238" w14:textId="77777777" w:rsidR="00D142A3" w:rsidRDefault="00D142A3" w:rsidP="004E76AD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Well-done</w:t>
            </w:r>
          </w:p>
          <w:p w14:paraId="1623938A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 xml:space="preserve"> 5 marks</w:t>
            </w:r>
          </w:p>
        </w:tc>
        <w:tc>
          <w:tcPr>
            <w:tcW w:w="2160" w:type="dxa"/>
          </w:tcPr>
          <w:p w14:paraId="6DDFDCC3" w14:textId="77777777" w:rsidR="00D142A3" w:rsidRDefault="00D142A3" w:rsidP="004E76AD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Very Good</w:t>
            </w:r>
          </w:p>
          <w:p w14:paraId="4025178E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4 marks</w:t>
            </w:r>
          </w:p>
        </w:tc>
        <w:tc>
          <w:tcPr>
            <w:tcW w:w="1440" w:type="dxa"/>
          </w:tcPr>
          <w:p w14:paraId="6A058005" w14:textId="77777777" w:rsidR="00D142A3" w:rsidRDefault="00D142A3" w:rsidP="004E76AD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Good</w:t>
            </w:r>
          </w:p>
          <w:p w14:paraId="700D2D0F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green"/>
              </w:rPr>
              <w:t>3 marks</w:t>
            </w:r>
          </w:p>
        </w:tc>
        <w:tc>
          <w:tcPr>
            <w:tcW w:w="1710" w:type="dxa"/>
          </w:tcPr>
          <w:p w14:paraId="44869235" w14:textId="77777777" w:rsidR="00D142A3" w:rsidRDefault="00D142A3" w:rsidP="004E76AD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Unsatisfactory</w:t>
            </w:r>
          </w:p>
          <w:p w14:paraId="79A3DB89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lightGray"/>
              </w:rPr>
              <w:t>2 marks</w:t>
            </w:r>
          </w:p>
        </w:tc>
        <w:tc>
          <w:tcPr>
            <w:tcW w:w="1530" w:type="dxa"/>
          </w:tcPr>
          <w:p w14:paraId="1E2A0045" w14:textId="77777777" w:rsidR="00D142A3" w:rsidRDefault="00D142A3" w:rsidP="004E76A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Poor</w:t>
            </w:r>
          </w:p>
          <w:p w14:paraId="4C592750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red"/>
              </w:rPr>
              <w:t>1 mark</w:t>
            </w:r>
          </w:p>
        </w:tc>
      </w:tr>
      <w:tr w:rsidR="00D142A3" w14:paraId="185B9CBA" w14:textId="77777777" w:rsidTr="004E76AD">
        <w:tc>
          <w:tcPr>
            <w:tcW w:w="1705" w:type="dxa"/>
          </w:tcPr>
          <w:p w14:paraId="02DA4907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Interaction</w:t>
            </w:r>
          </w:p>
        </w:tc>
        <w:tc>
          <w:tcPr>
            <w:tcW w:w="1620" w:type="dxa"/>
          </w:tcPr>
          <w:p w14:paraId="0B30562E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Responds appropriately to what is required.</w:t>
            </w:r>
          </w:p>
        </w:tc>
        <w:tc>
          <w:tcPr>
            <w:tcW w:w="2160" w:type="dxa"/>
          </w:tcPr>
          <w:p w14:paraId="5866E4E0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student interacts satisfactorily, answering questions</w:t>
            </w:r>
          </w:p>
        </w:tc>
        <w:tc>
          <w:tcPr>
            <w:tcW w:w="1440" w:type="dxa"/>
          </w:tcPr>
          <w:p w14:paraId="7E673EC0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communicate in   simple sentences. Some support may be required</w:t>
            </w:r>
          </w:p>
        </w:tc>
        <w:tc>
          <w:tcPr>
            <w:tcW w:w="1710" w:type="dxa"/>
          </w:tcPr>
          <w:p w14:paraId="59DF576A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Frequent hesitation and inability to link ideas </w:t>
            </w:r>
          </w:p>
        </w:tc>
        <w:tc>
          <w:tcPr>
            <w:tcW w:w="1530" w:type="dxa"/>
          </w:tcPr>
          <w:p w14:paraId="68296D86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Cannot produce a single sentence</w:t>
            </w:r>
          </w:p>
        </w:tc>
      </w:tr>
      <w:tr w:rsidR="00D142A3" w14:paraId="22187F8E" w14:textId="77777777" w:rsidTr="004E76AD">
        <w:tc>
          <w:tcPr>
            <w:tcW w:w="1705" w:type="dxa"/>
          </w:tcPr>
          <w:p w14:paraId="0D984664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Vocabulary- Grammar</w:t>
            </w:r>
          </w:p>
        </w:tc>
        <w:tc>
          <w:tcPr>
            <w:tcW w:w="1620" w:type="dxa"/>
          </w:tcPr>
          <w:p w14:paraId="25D1345C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Uses the vocabulary required to deal with all the tasks.  </w:t>
            </w:r>
          </w:p>
        </w:tc>
        <w:tc>
          <w:tcPr>
            <w:tcW w:w="2160" w:type="dxa"/>
          </w:tcPr>
          <w:p w14:paraId="65D27294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Responds with ease and uses the vocabulary/grammar required to deal with all test tasks   </w:t>
            </w:r>
          </w:p>
        </w:tc>
        <w:tc>
          <w:tcPr>
            <w:tcW w:w="1440" w:type="dxa"/>
          </w:tcPr>
          <w:p w14:paraId="55828AB4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Uses simple and reduced vocabulary according to the topic. Some grammar errors. </w:t>
            </w:r>
          </w:p>
        </w:tc>
        <w:tc>
          <w:tcPr>
            <w:tcW w:w="1710" w:type="dxa"/>
          </w:tcPr>
          <w:p w14:paraId="0C100DA9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Uses a very narrow range of vocabulary. Noticeable grammar errors.</w:t>
            </w:r>
          </w:p>
        </w:tc>
        <w:tc>
          <w:tcPr>
            <w:tcW w:w="1530" w:type="dxa"/>
          </w:tcPr>
          <w:p w14:paraId="5EE8BFF2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Cannot formulate a single utterance</w:t>
            </w:r>
          </w:p>
        </w:tc>
      </w:tr>
      <w:tr w:rsidR="00D142A3" w14:paraId="4E393D36" w14:textId="77777777" w:rsidTr="004E76AD">
        <w:tc>
          <w:tcPr>
            <w:tcW w:w="1705" w:type="dxa"/>
          </w:tcPr>
          <w:p w14:paraId="20E23FDB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Pronunciation</w:t>
            </w:r>
          </w:p>
        </w:tc>
        <w:tc>
          <w:tcPr>
            <w:tcW w:w="1620" w:type="dxa"/>
          </w:tcPr>
          <w:p w14:paraId="22B88329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Shows a great degree of intelligibility</w:t>
            </w:r>
          </w:p>
        </w:tc>
        <w:tc>
          <w:tcPr>
            <w:tcW w:w="2160" w:type="dxa"/>
          </w:tcPr>
          <w:p w14:paraId="1B8C8421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Produces a good speech at an appropriate pace with limited hesitations</w:t>
            </w:r>
          </w:p>
        </w:tc>
        <w:tc>
          <w:tcPr>
            <w:tcW w:w="1440" w:type="dxa"/>
          </w:tcPr>
          <w:p w14:paraId="78B59D5B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Produces a speech with frequent pauses and hesitations</w:t>
            </w:r>
          </w:p>
        </w:tc>
        <w:tc>
          <w:tcPr>
            <w:tcW w:w="1710" w:type="dxa"/>
          </w:tcPr>
          <w:p w14:paraId="6A62B52D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Constant pauses and hesitations. No clear sounds</w:t>
            </w:r>
          </w:p>
        </w:tc>
        <w:tc>
          <w:tcPr>
            <w:tcW w:w="1530" w:type="dxa"/>
          </w:tcPr>
          <w:p w14:paraId="67CD68C5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Cannot be intelligible.</w:t>
            </w:r>
          </w:p>
        </w:tc>
      </w:tr>
    </w:tbl>
    <w:p w14:paraId="6024A595" w14:textId="77777777" w:rsidR="00D142A3" w:rsidRDefault="00D142A3" w:rsidP="00D142A3">
      <w:pPr>
        <w:rPr>
          <w:b/>
          <w:color w:val="0070C0"/>
          <w:sz w:val="28"/>
          <w:szCs w:val="28"/>
          <w:u w:val="single"/>
        </w:rPr>
      </w:pPr>
    </w:p>
    <w:p w14:paraId="5A73A5C2" w14:textId="77777777" w:rsidR="00D142A3" w:rsidRDefault="00D142A3" w:rsidP="00D142A3">
      <w:pPr>
        <w:rPr>
          <w:b/>
          <w:color w:val="0070C0"/>
          <w:sz w:val="28"/>
          <w:szCs w:val="28"/>
          <w:u w:val="single"/>
        </w:rPr>
      </w:pPr>
    </w:p>
    <w:p w14:paraId="33D3B445" w14:textId="77777777" w:rsidR="00D142A3" w:rsidRDefault="00D142A3" w:rsidP="00D142A3">
      <w:pPr>
        <w:rPr>
          <w:b/>
          <w:color w:val="0070C0"/>
          <w:sz w:val="28"/>
          <w:szCs w:val="28"/>
          <w:u w:val="single"/>
        </w:rPr>
      </w:pPr>
    </w:p>
    <w:p w14:paraId="2BD5A598" w14:textId="129BEBE9" w:rsidR="00D142A3" w:rsidRDefault="00D142A3" w:rsidP="00D142A3">
      <w:pPr>
        <w:rPr>
          <w:b/>
          <w:color w:val="0070C0"/>
          <w:sz w:val="28"/>
          <w:szCs w:val="28"/>
          <w:u w:val="single"/>
        </w:rPr>
      </w:pPr>
    </w:p>
    <w:p w14:paraId="02B5FA5A" w14:textId="77777777" w:rsidR="00D142A3" w:rsidRDefault="00D142A3" w:rsidP="00D142A3">
      <w:pPr>
        <w:rPr>
          <w:b/>
          <w:color w:val="0070C0"/>
          <w:sz w:val="28"/>
          <w:szCs w:val="28"/>
          <w:u w:val="single"/>
        </w:rPr>
      </w:pPr>
    </w:p>
    <w:p w14:paraId="04EE0CD3" w14:textId="5BB78E29" w:rsidR="00D142A3" w:rsidRDefault="00D142A3" w:rsidP="00D142A3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Marking Scheme</w:t>
      </w:r>
    </w:p>
    <w:tbl>
      <w:tblPr>
        <w:tblW w:w="7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610"/>
        <w:gridCol w:w="3486"/>
      </w:tblGrid>
      <w:tr w:rsidR="00D142A3" w14:paraId="3E23DE10" w14:textId="77777777" w:rsidTr="004E76AD">
        <w:trPr>
          <w:trHeight w:val="1088"/>
        </w:trPr>
        <w:tc>
          <w:tcPr>
            <w:tcW w:w="1435" w:type="dxa"/>
          </w:tcPr>
          <w:p w14:paraId="3B6EA3B7" w14:textId="77777777" w:rsidR="00D142A3" w:rsidRDefault="00D142A3" w:rsidP="004E76A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12- 15  </w:t>
            </w:r>
          </w:p>
        </w:tc>
        <w:tc>
          <w:tcPr>
            <w:tcW w:w="2610" w:type="dxa"/>
          </w:tcPr>
          <w:p w14:paraId="1E8B6BA4" w14:textId="77777777" w:rsidR="00D142A3" w:rsidRDefault="00D142A3" w:rsidP="004E76A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SUPER</w:t>
            </w:r>
          </w:p>
        </w:tc>
        <w:tc>
          <w:tcPr>
            <w:tcW w:w="3486" w:type="dxa"/>
          </w:tcPr>
          <w:p w14:paraId="65AD22FB" w14:textId="77777777" w:rsidR="00D142A3" w:rsidRDefault="00D142A3" w:rsidP="004E76A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0070C0"/>
                <w:sz w:val="24"/>
                <w:szCs w:val="24"/>
                <w:u w:val="single"/>
              </w:rPr>
              <w:drawing>
                <wp:inline distT="0" distB="0" distL="0" distR="0" wp14:anchorId="32C472A3" wp14:editId="356E946F">
                  <wp:extent cx="1085850" cy="657225"/>
                  <wp:effectExtent l="0" t="0" r="0" b="9525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44" cy="657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2A3" w14:paraId="79BDCC4D" w14:textId="77777777" w:rsidTr="004E76AD">
        <w:tc>
          <w:tcPr>
            <w:tcW w:w="1435" w:type="dxa"/>
          </w:tcPr>
          <w:p w14:paraId="010ACE5A" w14:textId="77777777" w:rsidR="00D142A3" w:rsidRDefault="00D142A3" w:rsidP="004E76A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9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-  12</w:t>
            </w:r>
            <w:proofErr w:type="gramEnd"/>
          </w:p>
        </w:tc>
        <w:tc>
          <w:tcPr>
            <w:tcW w:w="2610" w:type="dxa"/>
          </w:tcPr>
          <w:p w14:paraId="169B1190" w14:textId="77777777" w:rsidR="00D142A3" w:rsidRDefault="00D142A3" w:rsidP="004E76A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GOOD JOB</w:t>
            </w:r>
          </w:p>
        </w:tc>
        <w:tc>
          <w:tcPr>
            <w:tcW w:w="3486" w:type="dxa"/>
          </w:tcPr>
          <w:p w14:paraId="55FD8400" w14:textId="77777777" w:rsidR="00D142A3" w:rsidRDefault="00D142A3" w:rsidP="004E76A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0070C0"/>
                <w:sz w:val="24"/>
                <w:szCs w:val="24"/>
                <w:u w:val="single"/>
              </w:rPr>
              <w:drawing>
                <wp:inline distT="0" distB="0" distL="0" distR="0" wp14:anchorId="6E412928" wp14:editId="54D4E4A2">
                  <wp:extent cx="876300" cy="657225"/>
                  <wp:effectExtent l="0" t="0" r="0" b="9525"/>
                  <wp:docPr id="1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66" cy="6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2A3" w14:paraId="6A3FD0CD" w14:textId="77777777" w:rsidTr="004E76AD">
        <w:tc>
          <w:tcPr>
            <w:tcW w:w="1435" w:type="dxa"/>
          </w:tcPr>
          <w:p w14:paraId="01539578" w14:textId="77777777" w:rsidR="00D142A3" w:rsidRDefault="00D142A3" w:rsidP="004E76A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5</w:t>
            </w:r>
            <w:proofErr w:type="gramStart"/>
            <w:r>
              <w:rPr>
                <w:b/>
                <w:color w:val="0070C0"/>
                <w:sz w:val="28"/>
                <w:szCs w:val="28"/>
              </w:rPr>
              <w:t>-  8</w:t>
            </w:r>
            <w:proofErr w:type="gramEnd"/>
          </w:p>
        </w:tc>
        <w:tc>
          <w:tcPr>
            <w:tcW w:w="2610" w:type="dxa"/>
          </w:tcPr>
          <w:p w14:paraId="7E99DADB" w14:textId="77777777" w:rsidR="00D142A3" w:rsidRDefault="00D142A3" w:rsidP="004E76A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IT IS OK</w:t>
            </w:r>
          </w:p>
        </w:tc>
        <w:tc>
          <w:tcPr>
            <w:tcW w:w="3486" w:type="dxa"/>
          </w:tcPr>
          <w:p w14:paraId="6F6E0196" w14:textId="77777777" w:rsidR="00D142A3" w:rsidRDefault="00D142A3" w:rsidP="004E76A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0070C0"/>
                <w:sz w:val="24"/>
                <w:szCs w:val="24"/>
                <w:u w:val="single"/>
              </w:rPr>
              <w:drawing>
                <wp:inline distT="0" distB="0" distL="0" distR="0" wp14:anchorId="0653F37F" wp14:editId="5DB0FE0A">
                  <wp:extent cx="885825" cy="514350"/>
                  <wp:effectExtent l="0" t="0" r="9525" b="0"/>
                  <wp:docPr id="1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70" cy="514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2A3" w14:paraId="2EFAEF46" w14:textId="77777777" w:rsidTr="004E76AD">
        <w:trPr>
          <w:trHeight w:val="792"/>
        </w:trPr>
        <w:tc>
          <w:tcPr>
            <w:tcW w:w="1435" w:type="dxa"/>
          </w:tcPr>
          <w:p w14:paraId="2D3A254F" w14:textId="77777777" w:rsidR="00D142A3" w:rsidRDefault="00D142A3" w:rsidP="004E76A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1- 4</w:t>
            </w:r>
          </w:p>
        </w:tc>
        <w:tc>
          <w:tcPr>
            <w:tcW w:w="2610" w:type="dxa"/>
          </w:tcPr>
          <w:p w14:paraId="2AB62390" w14:textId="77777777" w:rsidR="00D142A3" w:rsidRDefault="00D142A3" w:rsidP="004E76A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NOT YOUR DAY</w:t>
            </w:r>
          </w:p>
        </w:tc>
        <w:tc>
          <w:tcPr>
            <w:tcW w:w="3486" w:type="dxa"/>
          </w:tcPr>
          <w:p w14:paraId="287F1951" w14:textId="77777777" w:rsidR="00D142A3" w:rsidRDefault="00D142A3" w:rsidP="004E76AD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b/>
                <w:noProof/>
                <w:color w:val="0070C0"/>
                <w:sz w:val="24"/>
                <w:szCs w:val="24"/>
                <w:u w:val="single"/>
              </w:rPr>
              <w:drawing>
                <wp:inline distT="0" distB="0" distL="0" distR="0" wp14:anchorId="6A0EBA98" wp14:editId="521947D0">
                  <wp:extent cx="1038225" cy="451485"/>
                  <wp:effectExtent l="0" t="0" r="9525" b="5715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51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A28C5" w14:textId="77777777" w:rsidR="00D142A3" w:rsidRDefault="00D142A3" w:rsidP="00D142A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EXAMINER’S COMMENTS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142A3" w14:paraId="212F6863" w14:textId="77777777" w:rsidTr="004E76AD">
        <w:trPr>
          <w:trHeight w:val="416"/>
        </w:trPr>
        <w:tc>
          <w:tcPr>
            <w:tcW w:w="9016" w:type="dxa"/>
          </w:tcPr>
          <w:p w14:paraId="7F7C31E1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</w:p>
          <w:p w14:paraId="4167AA48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</w:p>
          <w:p w14:paraId="2DB69B40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</w:p>
          <w:p w14:paraId="1E7EBE8B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</w:p>
          <w:p w14:paraId="3641BA7C" w14:textId="77777777" w:rsidR="00D142A3" w:rsidRDefault="00D142A3" w:rsidP="004E76AD">
            <w:pPr>
              <w:rPr>
                <w:b/>
                <w:sz w:val="24"/>
                <w:szCs w:val="24"/>
              </w:rPr>
            </w:pPr>
          </w:p>
          <w:p w14:paraId="5FBAED53" w14:textId="7F608E58" w:rsidR="00D142A3" w:rsidRDefault="00D142A3" w:rsidP="004E76AD">
            <w:pPr>
              <w:rPr>
                <w:b/>
                <w:sz w:val="24"/>
                <w:szCs w:val="24"/>
              </w:rPr>
            </w:pPr>
          </w:p>
        </w:tc>
      </w:tr>
    </w:tbl>
    <w:p w14:paraId="78DF0F7C" w14:textId="77777777" w:rsidR="00114693" w:rsidRDefault="0011469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cs="Calibri"/>
          <w:color w:val="000000"/>
        </w:rPr>
      </w:pPr>
    </w:p>
    <w:sectPr w:rsidR="00114693">
      <w:headerReference w:type="default" r:id="rId11"/>
      <w:footerReference w:type="default" r:id="rId1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21676" w14:textId="77777777" w:rsidR="00552AAF" w:rsidRDefault="00552AAF">
      <w:pPr>
        <w:spacing w:after="0" w:line="240" w:lineRule="auto"/>
      </w:pPr>
      <w:r>
        <w:separator/>
      </w:r>
    </w:p>
  </w:endnote>
  <w:endnote w:type="continuationSeparator" w:id="0">
    <w:p w14:paraId="355CA5B1" w14:textId="77777777" w:rsidR="00552AAF" w:rsidRDefault="0055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EE90" w14:textId="77777777" w:rsidR="00114693" w:rsidRDefault="00552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5F2FC91" wp14:editId="55D00D08">
              <wp:extent cx="5476875" cy="54610"/>
              <wp:effectExtent l="0" t="0" r="0" b="0"/>
              <wp:docPr id="169" name="Διάγραμμα ροής: Απόφαση 169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CE985" w14:textId="77777777" w:rsidR="00114693" w:rsidRDefault="0011469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F2FC9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Διάγραμμα ροής: Απόφαση 169" o:sp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" stroked="f">
              <v:textbox inset="2.53958mm,2.53958mm,2.53958mm,2.53958mm">
                <w:txbxContent>
                  <w:p w14:paraId="697CE985" w14:textId="77777777" w:rsidR="00114693" w:rsidRDefault="0011469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E57ED4B" w14:textId="77777777" w:rsidR="00114693" w:rsidRDefault="00552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1E372E10" w14:textId="77777777" w:rsidR="00114693" w:rsidRDefault="001146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2A73" w14:textId="77777777" w:rsidR="00552AAF" w:rsidRDefault="00552AAF">
      <w:pPr>
        <w:spacing w:after="0" w:line="240" w:lineRule="auto"/>
      </w:pPr>
      <w:r>
        <w:separator/>
      </w:r>
    </w:p>
  </w:footnote>
  <w:footnote w:type="continuationSeparator" w:id="0">
    <w:p w14:paraId="77BE0B87" w14:textId="77777777" w:rsidR="00552AAF" w:rsidRDefault="0055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037C" w14:textId="77777777" w:rsidR="00114693" w:rsidRDefault="00552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BE7E68E" wp14:editId="6A84B3C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Ομάδα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90DB40" w14:textId="77777777" w:rsidR="00114693" w:rsidRDefault="0011469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EF8976" w14:textId="77777777" w:rsidR="00114693" w:rsidRDefault="0011469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C70B89" w14:textId="77777777" w:rsidR="00114693" w:rsidRDefault="0011469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1FF43A" w14:textId="77777777" w:rsidR="00114693" w:rsidRDefault="0011469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E7E68E" id="Ομάδα 168" o:sp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990DB40" w14:textId="77777777" w:rsidR="00114693" w:rsidRDefault="0011469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3FEF8976" w14:textId="77777777" w:rsidR="00114693" w:rsidRDefault="0011469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CC70B89" w14:textId="77777777" w:rsidR="00114693" w:rsidRDefault="0011469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81FF43A" w14:textId="77777777" w:rsidR="00114693" w:rsidRDefault="0011469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FF172C4" wp14:editId="6CCCC01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F77926" w14:textId="77777777" w:rsidR="00114693" w:rsidRDefault="00552A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56EF7D1F" w14:textId="77777777" w:rsidR="00114693" w:rsidRDefault="001146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93"/>
    <w:rsid w:val="00114693"/>
    <w:rsid w:val="00552AAF"/>
    <w:rsid w:val="00D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4459"/>
  <w15:docId w15:val="{9A107347-8559-4BD3-ACB1-75732CE1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W3EI1zmwrQ4zO/Xhz/ISV0tJg==">AMUW2mVsk6WDL0aJpVpSpP5UlN1cnQA76lIDX7pnv6n8bDzsnymw+CEXBsVNCu7Fp+OznIb9/C8dHIQ+XKQ1U12hVN5DtjyjuP/d5BYjMSytXJdgmSAvCEnSY5Dp0OhAxb+heZWPojw5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2021-03-30T10:13:00Z</dcterms:created>
  <dcterms:modified xsi:type="dcterms:W3CDTF">2021-03-30T10:13:00Z</dcterms:modified>
</cp:coreProperties>
</file>