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071F3" w14:textId="77777777" w:rsidR="006F5052" w:rsidRDefault="006F50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521"/>
        <w:gridCol w:w="1422"/>
      </w:tblGrid>
      <w:tr w:rsidR="006F5052" w14:paraId="75BE0DFD" w14:textId="77777777">
        <w:tc>
          <w:tcPr>
            <w:tcW w:w="2263" w:type="dxa"/>
            <w:shd w:val="clear" w:color="auto" w:fill="BDD7EE"/>
          </w:tcPr>
          <w:p w14:paraId="2F9069D8" w14:textId="77777777" w:rsidR="006F5052" w:rsidRDefault="00C86989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  <w:u w:val="single"/>
              </w:rPr>
              <w:t>TOPIC</w:t>
            </w:r>
            <w:r>
              <w:rPr>
                <w:b/>
                <w:color w:val="232322"/>
                <w:sz w:val="20"/>
                <w:szCs w:val="20"/>
              </w:rPr>
              <w:t>: Weather</w:t>
            </w:r>
          </w:p>
        </w:tc>
        <w:tc>
          <w:tcPr>
            <w:tcW w:w="6521" w:type="dxa"/>
            <w:shd w:val="clear" w:color="auto" w:fill="BDD7EE"/>
          </w:tcPr>
          <w:p w14:paraId="523952F8" w14:textId="4FC65F1F" w:rsidR="006F5052" w:rsidRDefault="00C86989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b/>
                <w:color w:val="232322"/>
                <w:sz w:val="20"/>
                <w:szCs w:val="20"/>
                <w:u w:val="single"/>
              </w:rPr>
              <w:t>EXAM</w:t>
            </w:r>
            <w:r>
              <w:rPr>
                <w:b/>
                <w:color w:val="232322"/>
                <w:sz w:val="20"/>
                <w:szCs w:val="20"/>
              </w:rPr>
              <w:t xml:space="preserve">: </w:t>
            </w:r>
            <w:r w:rsidR="00ED68EB">
              <w:rPr>
                <w:b/>
                <w:color w:val="232322"/>
                <w:sz w:val="20"/>
                <w:szCs w:val="20"/>
              </w:rPr>
              <w:t>1</w:t>
            </w:r>
          </w:p>
        </w:tc>
        <w:tc>
          <w:tcPr>
            <w:tcW w:w="1422" w:type="dxa"/>
            <w:shd w:val="clear" w:color="auto" w:fill="BDD7EE"/>
          </w:tcPr>
          <w:p w14:paraId="7C30C337" w14:textId="77777777" w:rsidR="006F5052" w:rsidRDefault="00C86989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  <w:u w:val="single"/>
              </w:rPr>
              <w:t>LEVEL</w:t>
            </w:r>
            <w:r>
              <w:rPr>
                <w:b/>
                <w:color w:val="232322"/>
                <w:sz w:val="20"/>
                <w:szCs w:val="20"/>
              </w:rPr>
              <w:t>: A1</w:t>
            </w:r>
          </w:p>
        </w:tc>
      </w:tr>
      <w:tr w:rsidR="006F5052" w14:paraId="7C630C37" w14:textId="77777777">
        <w:tc>
          <w:tcPr>
            <w:tcW w:w="10206" w:type="dxa"/>
            <w:gridSpan w:val="3"/>
          </w:tcPr>
          <w:p w14:paraId="172B8A3D" w14:textId="77777777" w:rsidR="006F5052" w:rsidRDefault="00C86989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</w:tbl>
    <w:p w14:paraId="727323A6" w14:textId="77777777" w:rsidR="00ED68EB" w:rsidRDefault="00ED68EB" w:rsidP="00ED68EB">
      <w:pPr>
        <w:rPr>
          <w:b/>
          <w:sz w:val="24"/>
          <w:szCs w:val="24"/>
        </w:rPr>
      </w:pPr>
      <w:r>
        <w:rPr>
          <w:b/>
          <w:sz w:val="24"/>
          <w:szCs w:val="24"/>
        </w:rPr>
        <w:t>Rubrics     Ex.1   A1   Weather</w:t>
      </w:r>
    </w:p>
    <w:p w14:paraId="462B7950" w14:textId="77777777" w:rsidR="00ED68EB" w:rsidRDefault="00ED68EB" w:rsidP="00ED68EB">
      <w:pPr>
        <w:rPr>
          <w:b/>
          <w:u w:val="single"/>
        </w:rPr>
      </w:pPr>
      <w:r>
        <w:rPr>
          <w:b/>
          <w:u w:val="single"/>
        </w:rPr>
        <w:t>Key</w:t>
      </w:r>
    </w:p>
    <w:p w14:paraId="0CD9BC05" w14:textId="77777777" w:rsidR="00ED68EB" w:rsidRDefault="00ED68EB" w:rsidP="00ED68EB">
      <w:pPr>
        <w:rPr>
          <w:b/>
        </w:rPr>
      </w:pPr>
      <w:r>
        <w:rPr>
          <w:b/>
          <w:u w:val="single"/>
        </w:rPr>
        <w:t>Question 1:</w:t>
      </w:r>
      <w:r>
        <w:rPr>
          <w:b/>
        </w:rPr>
        <w:t xml:space="preserve">  Students express their preferences by justifying them e.g. I like hot weather because I can go swimming in the sea, wear light clothes, T-shirts, I don’t feel </w:t>
      </w:r>
      <w:proofErr w:type="gramStart"/>
      <w:r>
        <w:rPr>
          <w:b/>
        </w:rPr>
        <w:t>cold ,</w:t>
      </w:r>
      <w:proofErr w:type="gramEnd"/>
      <w:r>
        <w:rPr>
          <w:b/>
        </w:rPr>
        <w:t xml:space="preserve"> it doesn’t rain so much etc.</w:t>
      </w:r>
    </w:p>
    <w:p w14:paraId="180ECA02" w14:textId="77777777" w:rsidR="00ED68EB" w:rsidRDefault="00ED68EB" w:rsidP="00ED68EB">
      <w:pPr>
        <w:rPr>
          <w:b/>
        </w:rPr>
      </w:pPr>
      <w:r>
        <w:rPr>
          <w:b/>
          <w:u w:val="single"/>
        </w:rPr>
        <w:t>Question 2:</w:t>
      </w:r>
      <w:r>
        <w:rPr>
          <w:b/>
        </w:rPr>
        <w:t xml:space="preserve"> Students describe the current weather conditions in their countries e.g. It is rainy/ it is raining a lot these days/ this month ---It is sunny/ warm etc. (accept further justification)</w:t>
      </w:r>
    </w:p>
    <w:p w14:paraId="0A687F6E" w14:textId="77777777" w:rsidR="00ED68EB" w:rsidRDefault="00ED68EB" w:rsidP="00ED68EB">
      <w:pPr>
        <w:rPr>
          <w:b/>
          <w:sz w:val="24"/>
          <w:szCs w:val="24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6"/>
        <w:gridCol w:w="1677"/>
        <w:gridCol w:w="2327"/>
        <w:gridCol w:w="1916"/>
      </w:tblGrid>
      <w:tr w:rsidR="00ED68EB" w14:paraId="673EFCBB" w14:textId="77777777" w:rsidTr="00451FBF">
        <w:trPr>
          <w:trHeight w:val="660"/>
        </w:trPr>
        <w:tc>
          <w:tcPr>
            <w:tcW w:w="3096" w:type="dxa"/>
          </w:tcPr>
          <w:p w14:paraId="65ED4420" w14:textId="77777777" w:rsidR="00ED68EB" w:rsidRDefault="00ED68EB" w:rsidP="00451FBF">
            <w:pPr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14:paraId="5A5B5D0F" w14:textId="77777777" w:rsidR="00ED68EB" w:rsidRDefault="00ED68EB" w:rsidP="00451FBF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  <w:highlight w:val="yellow"/>
              </w:rPr>
              <w:t>Interaction</w:t>
            </w:r>
          </w:p>
        </w:tc>
        <w:tc>
          <w:tcPr>
            <w:tcW w:w="2327" w:type="dxa"/>
          </w:tcPr>
          <w:p w14:paraId="7E0DF5B1" w14:textId="77777777" w:rsidR="00ED68EB" w:rsidRDefault="00ED68EB" w:rsidP="00451FBF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  <w:highlight w:val="yellow"/>
              </w:rPr>
              <w:t>Vocabulary -   Grammar</w:t>
            </w:r>
            <w:r>
              <w:rPr>
                <w:b/>
                <w:color w:val="00B0F0"/>
                <w:sz w:val="28"/>
                <w:szCs w:val="28"/>
              </w:rPr>
              <w:t xml:space="preserve">                    </w:t>
            </w:r>
          </w:p>
        </w:tc>
        <w:tc>
          <w:tcPr>
            <w:tcW w:w="1916" w:type="dxa"/>
          </w:tcPr>
          <w:p w14:paraId="7897810E" w14:textId="77777777" w:rsidR="00ED68EB" w:rsidRDefault="00ED68EB" w:rsidP="00451FBF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  <w:highlight w:val="yellow"/>
              </w:rPr>
              <w:t>Fluency - Pronunciation</w:t>
            </w:r>
            <w:r>
              <w:rPr>
                <w:b/>
                <w:color w:val="002060"/>
                <w:sz w:val="28"/>
                <w:szCs w:val="28"/>
              </w:rPr>
              <w:t xml:space="preserve">               </w:t>
            </w:r>
          </w:p>
        </w:tc>
      </w:tr>
      <w:tr w:rsidR="00ED68EB" w14:paraId="76E605A9" w14:textId="77777777" w:rsidTr="00451FBF">
        <w:trPr>
          <w:trHeight w:val="1545"/>
        </w:trPr>
        <w:tc>
          <w:tcPr>
            <w:tcW w:w="3096" w:type="dxa"/>
          </w:tcPr>
          <w:p w14:paraId="76727B81" w14:textId="77777777" w:rsidR="00ED68EB" w:rsidRDefault="00ED68EB" w:rsidP="00451FBF">
            <w:pPr>
              <w:rPr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</w:rPr>
              <w:t>Excellent :</w:t>
            </w:r>
            <w:proofErr w:type="gramEnd"/>
            <w:r>
              <w:rPr>
                <w:b/>
                <w:color w:val="FF0000"/>
                <w:sz w:val="24"/>
                <w:szCs w:val="24"/>
              </w:rPr>
              <w:t xml:space="preserve">   5 Marks</w:t>
            </w:r>
          </w:p>
          <w:p w14:paraId="20F90172" w14:textId="77777777" w:rsidR="00ED68EB" w:rsidRDefault="00ED68EB" w:rsidP="00451FBF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2E8FEE4" wp14:editId="3F8710AC">
                  <wp:extent cx="1023938" cy="819150"/>
                  <wp:effectExtent l="0" t="0" r="0" b="0"/>
                  <wp:docPr id="6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938" cy="819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14:paraId="0BB93661" w14:textId="77777777" w:rsidR="00ED68EB" w:rsidRDefault="00ED68EB" w:rsidP="00451FBF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Responds appropriately to what is required.</w:t>
            </w:r>
          </w:p>
        </w:tc>
        <w:tc>
          <w:tcPr>
            <w:tcW w:w="2327" w:type="dxa"/>
          </w:tcPr>
          <w:p w14:paraId="5B67D10C" w14:textId="77777777" w:rsidR="00ED68EB" w:rsidRDefault="00ED68EB" w:rsidP="00451FBF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Responds appropriately and uses the vocabulary required to deal with all the tasks.  </w:t>
            </w:r>
          </w:p>
        </w:tc>
        <w:tc>
          <w:tcPr>
            <w:tcW w:w="1916" w:type="dxa"/>
          </w:tcPr>
          <w:p w14:paraId="38CBA0D6" w14:textId="77777777" w:rsidR="00ED68EB" w:rsidRDefault="00ED68EB" w:rsidP="00451FBF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Clear sounds both on individual and word level.</w:t>
            </w:r>
          </w:p>
        </w:tc>
      </w:tr>
      <w:tr w:rsidR="00ED68EB" w14:paraId="00A2152C" w14:textId="77777777" w:rsidTr="00451FBF">
        <w:trPr>
          <w:trHeight w:val="1765"/>
        </w:trPr>
        <w:tc>
          <w:tcPr>
            <w:tcW w:w="3096" w:type="dxa"/>
          </w:tcPr>
          <w:p w14:paraId="71740F04" w14:textId="77777777" w:rsidR="00ED68EB" w:rsidRDefault="00ED68EB" w:rsidP="00451FBF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Very </w:t>
            </w:r>
            <w:proofErr w:type="gramStart"/>
            <w:r>
              <w:rPr>
                <w:b/>
                <w:color w:val="FF0000"/>
                <w:sz w:val="24"/>
                <w:szCs w:val="24"/>
              </w:rPr>
              <w:t>good :</w:t>
            </w:r>
            <w:proofErr w:type="gramEnd"/>
            <w:r>
              <w:rPr>
                <w:b/>
                <w:color w:val="FF0000"/>
                <w:sz w:val="24"/>
                <w:szCs w:val="24"/>
              </w:rPr>
              <w:t xml:space="preserve"> 4 Marks</w:t>
            </w:r>
          </w:p>
          <w:p w14:paraId="0C70F894" w14:textId="77777777" w:rsidR="00ED68EB" w:rsidRDefault="00ED68EB" w:rsidP="00451FBF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B9777E5" wp14:editId="3CDF5BC4">
                  <wp:extent cx="1176338" cy="790575"/>
                  <wp:effectExtent l="0" t="0" r="0" b="0"/>
                  <wp:docPr id="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338" cy="790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14:paraId="64FCFD6F" w14:textId="77777777" w:rsidR="00ED68EB" w:rsidRDefault="00ED68EB" w:rsidP="00451FBF">
            <w:pPr>
              <w:rPr>
                <w:b/>
                <w:color w:val="00B0F0"/>
                <w:sz w:val="24"/>
                <w:szCs w:val="24"/>
              </w:rPr>
            </w:pPr>
            <w:proofErr w:type="gramStart"/>
            <w:r>
              <w:rPr>
                <w:b/>
                <w:color w:val="00B0F0"/>
                <w:sz w:val="24"/>
                <w:szCs w:val="24"/>
              </w:rPr>
              <w:t>Generally</w:t>
            </w:r>
            <w:proofErr w:type="gramEnd"/>
            <w:r>
              <w:rPr>
                <w:b/>
                <w:color w:val="00B0F0"/>
                <w:sz w:val="24"/>
                <w:szCs w:val="24"/>
              </w:rPr>
              <w:t xml:space="preserve"> responds appropriately although some support may be required.  </w:t>
            </w:r>
          </w:p>
        </w:tc>
        <w:tc>
          <w:tcPr>
            <w:tcW w:w="2327" w:type="dxa"/>
          </w:tcPr>
          <w:p w14:paraId="589389F4" w14:textId="77777777" w:rsidR="00ED68EB" w:rsidRDefault="00ED68EB" w:rsidP="00451FBF">
            <w:pPr>
              <w:rPr>
                <w:b/>
                <w:color w:val="00B0F0"/>
                <w:sz w:val="24"/>
                <w:szCs w:val="24"/>
              </w:rPr>
            </w:pPr>
            <w:proofErr w:type="gramStart"/>
            <w:r>
              <w:rPr>
                <w:b/>
                <w:color w:val="00B0F0"/>
                <w:sz w:val="24"/>
                <w:szCs w:val="24"/>
              </w:rPr>
              <w:t>Generally</w:t>
            </w:r>
            <w:proofErr w:type="gramEnd"/>
            <w:r>
              <w:rPr>
                <w:b/>
                <w:color w:val="00B0F0"/>
                <w:sz w:val="24"/>
                <w:szCs w:val="24"/>
              </w:rPr>
              <w:t xml:space="preserve"> responds at a word or phrase level and produces longer utterances</w:t>
            </w:r>
          </w:p>
        </w:tc>
        <w:tc>
          <w:tcPr>
            <w:tcW w:w="1916" w:type="dxa"/>
          </w:tcPr>
          <w:p w14:paraId="2F202E6F" w14:textId="77777777" w:rsidR="00ED68EB" w:rsidRDefault="00ED68EB" w:rsidP="00451FBF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Generally intelligible although some sounds may be unclear</w:t>
            </w:r>
          </w:p>
        </w:tc>
      </w:tr>
      <w:tr w:rsidR="00ED68EB" w14:paraId="747B8198" w14:textId="77777777" w:rsidTr="00451FBF">
        <w:trPr>
          <w:trHeight w:val="1777"/>
        </w:trPr>
        <w:tc>
          <w:tcPr>
            <w:tcW w:w="3096" w:type="dxa"/>
          </w:tcPr>
          <w:p w14:paraId="6512D8FA" w14:textId="77777777" w:rsidR="00ED68EB" w:rsidRDefault="00ED68EB" w:rsidP="00451FBF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Satisfactory:  3 Marks</w:t>
            </w:r>
          </w:p>
          <w:p w14:paraId="1F1ADE2B" w14:textId="77777777" w:rsidR="00ED68EB" w:rsidRDefault="00ED68EB" w:rsidP="00451FBF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FD0444B" wp14:editId="53D8E622">
                  <wp:extent cx="1490663" cy="828675"/>
                  <wp:effectExtent l="0" t="0" r="0" b="0"/>
                  <wp:docPr id="7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663" cy="828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14:paraId="64C9D369" w14:textId="77777777" w:rsidR="00ED68EB" w:rsidRDefault="00ED68EB" w:rsidP="00451FBF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Frequent support may be required</w:t>
            </w:r>
          </w:p>
        </w:tc>
        <w:tc>
          <w:tcPr>
            <w:tcW w:w="2327" w:type="dxa"/>
          </w:tcPr>
          <w:p w14:paraId="2DC06166" w14:textId="77777777" w:rsidR="00ED68EB" w:rsidRDefault="00ED68EB" w:rsidP="00451FBF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Uses simple and reduced vocabulary/grammar according to the topic</w:t>
            </w:r>
          </w:p>
        </w:tc>
        <w:tc>
          <w:tcPr>
            <w:tcW w:w="1916" w:type="dxa"/>
          </w:tcPr>
          <w:p w14:paraId="4865625E" w14:textId="77777777" w:rsidR="00ED68EB" w:rsidRDefault="00ED68EB" w:rsidP="00451FBF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Produces some sounds of the language but is often difficult to understand.</w:t>
            </w:r>
          </w:p>
        </w:tc>
      </w:tr>
      <w:tr w:rsidR="00ED68EB" w14:paraId="6C9FAF64" w14:textId="77777777" w:rsidTr="00451FBF">
        <w:trPr>
          <w:trHeight w:val="1795"/>
        </w:trPr>
        <w:tc>
          <w:tcPr>
            <w:tcW w:w="3096" w:type="dxa"/>
          </w:tcPr>
          <w:p w14:paraId="41278F11" w14:textId="77777777" w:rsidR="00ED68EB" w:rsidRDefault="00ED68EB" w:rsidP="00451FBF">
            <w:pPr>
              <w:rPr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</w:rPr>
              <w:t>Unsatisfactory :</w:t>
            </w:r>
            <w:proofErr w:type="gramEnd"/>
            <w:r>
              <w:rPr>
                <w:b/>
                <w:color w:val="FF0000"/>
                <w:sz w:val="24"/>
                <w:szCs w:val="24"/>
              </w:rPr>
              <w:t xml:space="preserve"> 2 Marks</w:t>
            </w:r>
          </w:p>
          <w:p w14:paraId="25A859EA" w14:textId="77777777" w:rsidR="00ED68EB" w:rsidRDefault="00ED68EB" w:rsidP="00451FBF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43018DFA" wp14:editId="2DB091AE">
                  <wp:extent cx="1462088" cy="809625"/>
                  <wp:effectExtent l="0" t="0" r="0" b="0"/>
                  <wp:docPr id="1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088" cy="809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14:paraId="468E3E93" w14:textId="77777777" w:rsidR="00ED68EB" w:rsidRDefault="00ED68EB" w:rsidP="00451FBF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lastRenderedPageBreak/>
              <w:t xml:space="preserve">Frequent hesitation and inability to link ideas causes great </w:t>
            </w:r>
            <w:r>
              <w:rPr>
                <w:b/>
                <w:color w:val="C00000"/>
                <w:sz w:val="24"/>
                <w:szCs w:val="24"/>
              </w:rPr>
              <w:lastRenderedPageBreak/>
              <w:t>strain on the listener.</w:t>
            </w:r>
          </w:p>
        </w:tc>
        <w:tc>
          <w:tcPr>
            <w:tcW w:w="2327" w:type="dxa"/>
          </w:tcPr>
          <w:p w14:paraId="5A035BB3" w14:textId="77777777" w:rsidR="00ED68EB" w:rsidRDefault="00ED68EB" w:rsidP="00451FBF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lastRenderedPageBreak/>
              <w:t xml:space="preserve"> Uses a very narrow range of vocabulary/grammar</w:t>
            </w:r>
          </w:p>
        </w:tc>
        <w:tc>
          <w:tcPr>
            <w:tcW w:w="1916" w:type="dxa"/>
          </w:tcPr>
          <w:p w14:paraId="4DE1DB1C" w14:textId="77777777" w:rsidR="00ED68EB" w:rsidRDefault="00ED68EB" w:rsidP="00451FBF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Has difficulty producing a speech. Constant pauses and hesitations</w:t>
            </w:r>
          </w:p>
        </w:tc>
      </w:tr>
      <w:tr w:rsidR="00ED68EB" w14:paraId="3538744A" w14:textId="77777777" w:rsidTr="00451FBF">
        <w:tc>
          <w:tcPr>
            <w:tcW w:w="3096" w:type="dxa"/>
          </w:tcPr>
          <w:p w14:paraId="45187096" w14:textId="77777777" w:rsidR="00ED68EB" w:rsidRDefault="00ED68EB" w:rsidP="00451FB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Poor:  1 Mark</w:t>
            </w:r>
          </w:p>
          <w:p w14:paraId="55A3FBA3" w14:textId="77777777" w:rsidR="00ED68EB" w:rsidRDefault="00ED68EB" w:rsidP="00451FBF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9D17C3A" wp14:editId="2497A9DE">
                  <wp:extent cx="1519238" cy="819150"/>
                  <wp:effectExtent l="0" t="0" r="0" b="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238" cy="819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14:paraId="0EF9918E" w14:textId="77777777" w:rsidR="00ED68EB" w:rsidRDefault="00ED68EB" w:rsidP="00451FBF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Cannot produce a single utterance</w:t>
            </w:r>
          </w:p>
        </w:tc>
        <w:tc>
          <w:tcPr>
            <w:tcW w:w="2327" w:type="dxa"/>
          </w:tcPr>
          <w:p w14:paraId="1751B94C" w14:textId="77777777" w:rsidR="00ED68EB" w:rsidRDefault="00ED68EB" w:rsidP="00451FBF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Cannot produce a single utterance</w:t>
            </w:r>
          </w:p>
        </w:tc>
        <w:tc>
          <w:tcPr>
            <w:tcW w:w="1916" w:type="dxa"/>
          </w:tcPr>
          <w:p w14:paraId="353E61BE" w14:textId="77777777" w:rsidR="00ED68EB" w:rsidRDefault="00ED68EB" w:rsidP="00451FBF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Cannot be intelligible.</w:t>
            </w:r>
          </w:p>
        </w:tc>
      </w:tr>
    </w:tbl>
    <w:p w14:paraId="4220684C" w14:textId="77777777" w:rsidR="00ED68EB" w:rsidRDefault="00ED68EB" w:rsidP="00ED68EB"/>
    <w:p w14:paraId="704E1555" w14:textId="77777777" w:rsidR="00ED68EB" w:rsidRDefault="00ED68EB" w:rsidP="00ED68EB">
      <w:pPr>
        <w:rPr>
          <w:b/>
          <w:sz w:val="24"/>
          <w:szCs w:val="24"/>
          <w:u w:val="single"/>
        </w:rPr>
      </w:pPr>
      <w:r>
        <w:t xml:space="preserve"> </w:t>
      </w:r>
      <w:r>
        <w:rPr>
          <w:b/>
          <w:sz w:val="24"/>
          <w:szCs w:val="24"/>
          <w:u w:val="single"/>
        </w:rPr>
        <w:t>Marking procedure:</w:t>
      </w:r>
    </w:p>
    <w:p w14:paraId="7E955A08" w14:textId="77777777" w:rsidR="00ED68EB" w:rsidRDefault="00ED68EB" w:rsidP="00ED68EB">
      <w:pPr>
        <w:rPr>
          <w:b/>
          <w:sz w:val="24"/>
          <w:szCs w:val="24"/>
        </w:rPr>
      </w:pPr>
      <w:r>
        <w:rPr>
          <w:b/>
          <w:sz w:val="24"/>
          <w:szCs w:val="24"/>
        </w:rPr>
        <w:t>Examiner   marks student’s performance according to level of their response concerning the three criteria</w:t>
      </w:r>
    </w:p>
    <w:p w14:paraId="42ABE45C" w14:textId="77777777" w:rsidR="00ED68EB" w:rsidRDefault="00ED68EB" w:rsidP="00ED68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e.g.  A student may be given 4 marks for Interaction </w:t>
      </w:r>
      <w:proofErr w:type="gramStart"/>
      <w:r>
        <w:rPr>
          <w:b/>
          <w:sz w:val="24"/>
          <w:szCs w:val="24"/>
        </w:rPr>
        <w:t>-  3</w:t>
      </w:r>
      <w:proofErr w:type="gramEnd"/>
      <w:r>
        <w:rPr>
          <w:b/>
          <w:sz w:val="24"/>
          <w:szCs w:val="24"/>
        </w:rPr>
        <w:t xml:space="preserve">  marks for Language/Grammar &amp; 2 marks for Fluency/ Pronunciation          </w:t>
      </w:r>
    </w:p>
    <w:p w14:paraId="61E5DD02" w14:textId="083C161C" w:rsidR="00ED68EB" w:rsidRPr="00ED68EB" w:rsidRDefault="00ED68EB" w:rsidP="00ED68E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 xml:space="preserve">TOTAL:  9 Marks   - BAND 4 VERY GOOD </w:t>
      </w:r>
    </w:p>
    <w:p w14:paraId="4A5C8512" w14:textId="77777777" w:rsidR="00ED68EB" w:rsidRDefault="00ED68EB" w:rsidP="00ED68E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1.</w:t>
      </w:r>
      <w:r>
        <w:rPr>
          <w:b/>
          <w:color w:val="FF0000"/>
          <w:sz w:val="28"/>
          <w:szCs w:val="28"/>
        </w:rPr>
        <w:tab/>
        <w:t xml:space="preserve">BAND    5      13-15            EXCELLENT </w:t>
      </w:r>
    </w:p>
    <w:p w14:paraId="5A69DA3B" w14:textId="77777777" w:rsidR="00ED68EB" w:rsidRDefault="00ED68EB" w:rsidP="00ED68E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2.</w:t>
      </w:r>
      <w:r>
        <w:rPr>
          <w:b/>
          <w:color w:val="FF0000"/>
          <w:sz w:val="28"/>
          <w:szCs w:val="28"/>
        </w:rPr>
        <w:tab/>
        <w:t xml:space="preserve">BAND    4      10-12           VERY GOOD </w:t>
      </w:r>
    </w:p>
    <w:p w14:paraId="29E5E958" w14:textId="77777777" w:rsidR="00ED68EB" w:rsidRDefault="00ED68EB" w:rsidP="00ED68E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3.</w:t>
      </w:r>
      <w:r>
        <w:rPr>
          <w:b/>
          <w:color w:val="FF0000"/>
          <w:sz w:val="28"/>
          <w:szCs w:val="28"/>
        </w:rPr>
        <w:tab/>
        <w:t>BAND    3       7-9               SATISFACTORY</w:t>
      </w:r>
    </w:p>
    <w:p w14:paraId="74359BA0" w14:textId="77777777" w:rsidR="00ED68EB" w:rsidRDefault="00ED68EB" w:rsidP="00ED68E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4.</w:t>
      </w:r>
      <w:r>
        <w:rPr>
          <w:b/>
          <w:color w:val="FF0000"/>
          <w:sz w:val="28"/>
          <w:szCs w:val="28"/>
        </w:rPr>
        <w:tab/>
        <w:t>BAND    2       4-6               UNSATISFACTOTY</w:t>
      </w:r>
    </w:p>
    <w:p w14:paraId="47A02DFA" w14:textId="77777777" w:rsidR="00ED68EB" w:rsidRDefault="00ED68EB" w:rsidP="00ED68E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5.</w:t>
      </w:r>
      <w:r>
        <w:rPr>
          <w:b/>
          <w:color w:val="FF0000"/>
          <w:sz w:val="28"/>
          <w:szCs w:val="28"/>
        </w:rPr>
        <w:tab/>
        <w:t>BAND    1       1-3               POOR</w:t>
      </w:r>
    </w:p>
    <w:p w14:paraId="6710BC8A" w14:textId="77777777" w:rsidR="00ED68EB" w:rsidRDefault="00ED68EB" w:rsidP="00ED68EB">
      <w:pPr>
        <w:rPr>
          <w:b/>
          <w:color w:val="FF0000"/>
          <w:sz w:val="28"/>
          <w:szCs w:val="28"/>
        </w:rPr>
      </w:pPr>
    </w:p>
    <w:p w14:paraId="081DE97B" w14:textId="77777777" w:rsidR="00ED68EB" w:rsidRDefault="00ED68EB" w:rsidP="00ED68EB">
      <w:pPr>
        <w:rPr>
          <w:b/>
          <w:sz w:val="28"/>
          <w:szCs w:val="28"/>
        </w:rPr>
      </w:pPr>
      <w:r>
        <w:rPr>
          <w:b/>
          <w:sz w:val="28"/>
          <w:szCs w:val="28"/>
        </w:rPr>
        <w:t>Examiner’s comments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ED68EB" w14:paraId="5F7686FF" w14:textId="77777777" w:rsidTr="00451FBF">
        <w:trPr>
          <w:trHeight w:val="2123"/>
        </w:trPr>
        <w:tc>
          <w:tcPr>
            <w:tcW w:w="9016" w:type="dxa"/>
          </w:tcPr>
          <w:p w14:paraId="7E92C402" w14:textId="77777777" w:rsidR="00ED68EB" w:rsidRDefault="00ED68EB" w:rsidP="00451FBF">
            <w:pPr>
              <w:rPr>
                <w:b/>
                <w:sz w:val="28"/>
                <w:szCs w:val="28"/>
              </w:rPr>
            </w:pPr>
          </w:p>
        </w:tc>
      </w:tr>
    </w:tbl>
    <w:p w14:paraId="6125D1A8" w14:textId="77777777" w:rsidR="00ED68EB" w:rsidRDefault="00ED68EB" w:rsidP="00ED68EB">
      <w:pPr>
        <w:rPr>
          <w:b/>
          <w:sz w:val="28"/>
          <w:szCs w:val="28"/>
        </w:rPr>
      </w:pPr>
    </w:p>
    <w:p w14:paraId="6D757C7A" w14:textId="77777777" w:rsidR="006F5052" w:rsidRDefault="006F5052" w:rsidP="00ED68EB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</w:pPr>
    </w:p>
    <w:sectPr w:rsidR="006F5052">
      <w:headerReference w:type="default" r:id="rId11"/>
      <w:footerReference w:type="default" r:id="rId12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7FED3" w14:textId="77777777" w:rsidR="00C86989" w:rsidRDefault="00C86989">
      <w:pPr>
        <w:spacing w:after="0" w:line="240" w:lineRule="auto"/>
      </w:pPr>
      <w:r>
        <w:separator/>
      </w:r>
    </w:p>
  </w:endnote>
  <w:endnote w:type="continuationSeparator" w:id="0">
    <w:p w14:paraId="233F0F52" w14:textId="77777777" w:rsidR="00C86989" w:rsidRDefault="00C8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B95BC" w14:textId="77777777" w:rsidR="006F5052" w:rsidRDefault="00C869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2F6A6F4D" wp14:editId="213CA162">
              <wp:extent cx="5476875" cy="54610"/>
              <wp:effectExtent l="0" t="0" r="0" b="0"/>
              <wp:docPr id="169" name="Διάγραμμα ροής: Απόφαση 169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CB66804" w14:textId="77777777" w:rsidR="006F5052" w:rsidRDefault="006F505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F6A6F4D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Διάγραμμα ροής: Απόφαση 169" o:spid="_x0000_s1034" type="#_x0000_t110" alt="Light horizontal" style="width:431.25pt;height:4.3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" stroked="f">
              <v:textbox inset="2.53958mm,2.53958mm,2.53958mm,2.53958mm">
                <w:txbxContent>
                  <w:p w14:paraId="2CB66804" w14:textId="77777777" w:rsidR="006F5052" w:rsidRDefault="006F5052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016C1FF2" w14:textId="77777777" w:rsidR="006F5052" w:rsidRDefault="00C869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2C1247CE" w14:textId="77777777" w:rsidR="006F5052" w:rsidRDefault="006F50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BBA03" w14:textId="77777777" w:rsidR="00C86989" w:rsidRDefault="00C86989">
      <w:pPr>
        <w:spacing w:after="0" w:line="240" w:lineRule="auto"/>
      </w:pPr>
      <w:r>
        <w:separator/>
      </w:r>
    </w:p>
  </w:footnote>
  <w:footnote w:type="continuationSeparator" w:id="0">
    <w:p w14:paraId="2F870E4F" w14:textId="77777777" w:rsidR="00C86989" w:rsidRDefault="00C86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A96C0" w14:textId="77777777" w:rsidR="006F5052" w:rsidRDefault="00C869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92"/>
        <w:tab w:val="center" w:pos="5230"/>
      </w:tabs>
      <w:spacing w:before="480" w:after="120" w:line="240" w:lineRule="auto"/>
      <w:jc w:val="center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smallCaps/>
        <w:noProof/>
        <w:color w:val="808080"/>
        <w:sz w:val="28"/>
        <w:szCs w:val="28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0A7CFF6" wp14:editId="10E1DBAC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0"/>
              <wp:wrapNone/>
              <wp:docPr id="168" name="Ομάδα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Ομάδα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Ορθογώνιο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E080039" w14:textId="77777777" w:rsidR="006F5052" w:rsidRDefault="006F505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Ομάδα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Ορθογώνιο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5DB3AC" w14:textId="77777777" w:rsidR="006F5052" w:rsidRDefault="006F505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Ελεύθερη σχεδίαση: Σχήμα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Ορθογώνιο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7F33453" w14:textId="77777777" w:rsidR="006F5052" w:rsidRDefault="006F505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Ορθογώνιο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CD22C76" w14:textId="77777777" w:rsidR="006F5052" w:rsidRDefault="006F505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0A7CFF6" id="Ομάδα 168" o:spid="_x0000_s1026" style="position:absolute;left:0;text-align:left;margin-left:456pt;margin-top:24pt;width:111.75pt;height:60pt;z-index:251658240;mso-position-horizontal-relative:page;mso-position-vertical-relative:page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">
              <v:group id="Ομάδα 1" o:spid="_x0000_s1027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Ορθογώνιο 2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E080039" w14:textId="77777777" w:rsidR="006F5052" w:rsidRDefault="006F505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Ομάδα 3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Ορθογώνιο 4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" fillcolor="white [3201]" stroked="f">
                    <v:fill opacity="0"/>
                    <v:textbox inset="2.53958mm,2.53958mm,2.53958mm,2.53958mm">
                      <w:txbxContent>
                        <w:p w14:paraId="295DB3AC" w14:textId="77777777" w:rsidR="006F5052" w:rsidRDefault="006F505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Ελεύθερη σχεδίαση: Σχήμα 5" o:spid="_x0000_s103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" path="m,l1462822,r,1014481l638269,407899,,xe" fillcolor="#5b9bd5 [3204]" stroked="f">
                    <v:path arrowok="t" o:extrusionok="f"/>
                  </v:shape>
                  <v:rect id="Ορθογώνιο 6" o:spid="_x0000_s103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" strokecolor="white [3201]" strokeweight="1pt">
                    <v:fill r:id="rId2" o:title="" recolor="t" rotate="t" type="frame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67F33453" w14:textId="77777777" w:rsidR="006F5052" w:rsidRDefault="006F505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rect id="Ορθογώνιο 7" o:spid="_x0000_s1033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<v:textbox inset="2.53958mm,2.53958mm,2.53958mm,2.53958mm">
                    <w:txbxContent>
                      <w:p w14:paraId="2CD22C76" w14:textId="77777777" w:rsidR="006F5052" w:rsidRDefault="006F505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  <w10:wrap anchorx="page" anchory="page"/>
            </v:group>
          </w:pict>
        </mc:Fallback>
      </mc:AlternateContent>
    </w:r>
    <w:r>
      <w:rPr>
        <w:rFonts w:ascii="Balthazar" w:eastAsia="Balthazar" w:hAnsi="Balthazar" w:cs="Balthazar"/>
        <w:b/>
        <w:color w:val="000000"/>
        <w:sz w:val="28"/>
        <w:szCs w:val="28"/>
      </w:rPr>
      <w:t>SPEAKING RUBRIC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43B51E04" wp14:editId="164D52B4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7360697" w14:textId="77777777" w:rsidR="006F5052" w:rsidRDefault="00C869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     </w:t>
    </w:r>
  </w:p>
  <w:p w14:paraId="0EA79A3D" w14:textId="77777777" w:rsidR="006F5052" w:rsidRDefault="006F50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052"/>
    <w:rsid w:val="006F5052"/>
    <w:rsid w:val="00C86989"/>
    <w:rsid w:val="00ED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48272"/>
  <w15:docId w15:val="{4CFCD21B-4475-434E-A9E6-15FE65C3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List Paragraph"/>
    <w:basedOn w:val="a"/>
    <w:uiPriority w:val="34"/>
    <w:qFormat/>
    <w:rsid w:val="004005D9"/>
    <w:pPr>
      <w:ind w:left="720"/>
      <w:contextualSpacing/>
    </w:p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cW3EI1zmwrQ4zO/Xhz/ISV0tJg==">AMUW2mVsk6WDL0aJpVpSpP5UlN1cnQA76lIDX7pnv6n8bDzsnymw+CEXBsVNCu7Fp+OznIb9/C8dHIQ+XKQ1U12hVN5DtjyjuP/d5BYjMSytXJdgmSAvCEnSY5Dp0OhAxb+heZWPojw5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Michalis</cp:lastModifiedBy>
  <cp:revision>2</cp:revision>
  <dcterms:created xsi:type="dcterms:W3CDTF">2021-03-30T10:08:00Z</dcterms:created>
  <dcterms:modified xsi:type="dcterms:W3CDTF">2021-03-30T10:08:00Z</dcterms:modified>
</cp:coreProperties>
</file>